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C32" w:rsidRDefault="0005628B" w:rsidP="001444D9">
      <w:pPr>
        <w:rPr>
          <w:rFonts w:ascii="Times New Roman" w:hAnsi="Times New Roman"/>
          <w:sz w:val="24"/>
          <w:szCs w:val="24"/>
        </w:rPr>
      </w:pPr>
      <w:r>
        <w:rPr>
          <w:rFonts w:ascii="Times New Roman" w:hAnsi="Times New Roman"/>
          <w:noProof/>
          <w:sz w:val="24"/>
          <w:szCs w:val="24"/>
        </w:rPr>
        <w:drawing>
          <wp:inline distT="0" distB="0" distL="0" distR="0">
            <wp:extent cx="9972040" cy="7267626"/>
            <wp:effectExtent l="0" t="0" r="0" b="0"/>
            <wp:docPr id="1" name="Рисунок 1" descr="C:\Users\79050\Downloads\IMG_20230923_0004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79050\Downloads\IMG_20230923_00043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72040" cy="7267626"/>
                    </a:xfrm>
                    <a:prstGeom prst="rect">
                      <a:avLst/>
                    </a:prstGeom>
                    <a:noFill/>
                    <a:ln>
                      <a:noFill/>
                    </a:ln>
                  </pic:spPr>
                </pic:pic>
              </a:graphicData>
            </a:graphic>
          </wp:inline>
        </w:drawing>
      </w:r>
      <w:bookmarkStart w:id="0" w:name="_GoBack"/>
      <w:bookmarkEnd w:id="0"/>
    </w:p>
    <w:p w:rsidR="001444D9" w:rsidRPr="00AC7A69" w:rsidRDefault="001444D9" w:rsidP="001444D9">
      <w:pPr>
        <w:rPr>
          <w:rFonts w:ascii="Times New Roman" w:hAnsi="Times New Roman"/>
          <w:sz w:val="24"/>
          <w:szCs w:val="24"/>
        </w:rPr>
      </w:pPr>
      <w:r w:rsidRPr="00AB7621">
        <w:rPr>
          <w:rFonts w:ascii="Times New Roman" w:hAnsi="Times New Roman"/>
          <w:sz w:val="24"/>
          <w:szCs w:val="24"/>
        </w:rPr>
        <w:lastRenderedPageBreak/>
        <w:t xml:space="preserve">СОДЕРЖАНИЕ                                             </w:t>
      </w:r>
    </w:p>
    <w:p w:rsidR="001444D9" w:rsidRPr="000C4FF2" w:rsidRDefault="001444D9" w:rsidP="001444D9">
      <w:pPr>
        <w:pStyle w:val="a3"/>
        <w:numPr>
          <w:ilvl w:val="0"/>
          <w:numId w:val="31"/>
        </w:numPr>
        <w:shd w:val="clear" w:color="auto" w:fill="FFFFFF"/>
        <w:spacing w:after="0" w:line="240" w:lineRule="auto"/>
        <w:rPr>
          <w:rFonts w:ascii="Times New Roman" w:hAnsi="Times New Roman"/>
          <w:iCs/>
          <w:color w:val="1F2123"/>
          <w:sz w:val="24"/>
          <w:szCs w:val="24"/>
        </w:rPr>
      </w:pPr>
      <w:r w:rsidRPr="00AB7621">
        <w:rPr>
          <w:rFonts w:ascii="Times New Roman" w:hAnsi="Times New Roman"/>
          <w:iCs/>
          <w:color w:val="1F2123"/>
          <w:sz w:val="24"/>
          <w:szCs w:val="24"/>
        </w:rPr>
        <w:t>ПОЯСНИТЕЛЬНАЯ ЗАПИСКА</w:t>
      </w:r>
      <w:r w:rsidR="00C80869">
        <w:rPr>
          <w:rFonts w:ascii="Times New Roman" w:hAnsi="Times New Roman"/>
          <w:iCs/>
          <w:color w:val="1F2123"/>
          <w:sz w:val="24"/>
          <w:szCs w:val="24"/>
        </w:rPr>
        <w:t xml:space="preserve">  </w:t>
      </w:r>
      <w:r w:rsidRPr="00AB7621">
        <w:rPr>
          <w:rFonts w:ascii="Times New Roman" w:hAnsi="Times New Roman"/>
          <w:iCs/>
          <w:color w:val="1F2123"/>
          <w:sz w:val="24"/>
          <w:szCs w:val="24"/>
        </w:rPr>
        <w:t>-</w:t>
      </w:r>
      <w:r w:rsidR="00C80869">
        <w:rPr>
          <w:rFonts w:ascii="Times New Roman" w:hAnsi="Times New Roman"/>
          <w:iCs/>
          <w:color w:val="1F2123"/>
          <w:sz w:val="24"/>
          <w:szCs w:val="24"/>
        </w:rPr>
        <w:t xml:space="preserve"> </w:t>
      </w:r>
      <w:r w:rsidR="006F36E8">
        <w:rPr>
          <w:rFonts w:ascii="Times New Roman" w:hAnsi="Times New Roman"/>
          <w:color w:val="1F2123"/>
          <w:sz w:val="24"/>
          <w:szCs w:val="24"/>
        </w:rPr>
        <w:t>11классы</w:t>
      </w:r>
      <w:r w:rsidRPr="00AB7621">
        <w:rPr>
          <w:rFonts w:ascii="Times New Roman" w:hAnsi="Times New Roman"/>
          <w:color w:val="1F2123"/>
          <w:sz w:val="24"/>
          <w:szCs w:val="24"/>
        </w:rPr>
        <w:t xml:space="preserve"> физика …………………………</w:t>
      </w:r>
      <w:r>
        <w:rPr>
          <w:rFonts w:ascii="Times New Roman" w:hAnsi="Times New Roman"/>
          <w:color w:val="1F2123"/>
          <w:sz w:val="24"/>
          <w:szCs w:val="24"/>
        </w:rPr>
        <w:t>……………</w:t>
      </w:r>
      <w:r w:rsidR="00E34958">
        <w:rPr>
          <w:rFonts w:ascii="Times New Roman" w:hAnsi="Times New Roman"/>
          <w:color w:val="1F2123"/>
          <w:sz w:val="24"/>
          <w:szCs w:val="24"/>
        </w:rPr>
        <w:t>…………</w:t>
      </w:r>
      <w:r>
        <w:rPr>
          <w:rFonts w:ascii="Times New Roman" w:hAnsi="Times New Roman"/>
          <w:color w:val="1F2123"/>
          <w:sz w:val="24"/>
          <w:szCs w:val="24"/>
        </w:rPr>
        <w:t>3-4</w:t>
      </w:r>
      <w:r w:rsidR="005926E6">
        <w:rPr>
          <w:rFonts w:ascii="Times New Roman" w:hAnsi="Times New Roman"/>
          <w:color w:val="1F2123"/>
          <w:sz w:val="24"/>
          <w:szCs w:val="24"/>
        </w:rPr>
        <w:t>.</w:t>
      </w:r>
    </w:p>
    <w:p w:rsidR="000C4FF2" w:rsidRPr="000C4FF2" w:rsidRDefault="000C4FF2" w:rsidP="001444D9">
      <w:pPr>
        <w:pStyle w:val="a3"/>
        <w:numPr>
          <w:ilvl w:val="0"/>
          <w:numId w:val="31"/>
        </w:numPr>
        <w:shd w:val="clear" w:color="auto" w:fill="FFFFFF"/>
        <w:spacing w:after="0" w:line="240" w:lineRule="auto"/>
        <w:rPr>
          <w:rFonts w:ascii="Times New Roman" w:hAnsi="Times New Roman"/>
          <w:iCs/>
          <w:color w:val="1F2123"/>
          <w:sz w:val="24"/>
          <w:szCs w:val="24"/>
        </w:rPr>
      </w:pPr>
      <w:r w:rsidRPr="000C4FF2">
        <w:rPr>
          <w:rFonts w:ascii="Times New Roman" w:hAnsi="Times New Roman"/>
          <w:sz w:val="24"/>
          <w:szCs w:val="24"/>
        </w:rPr>
        <w:t>Планируемые результаты освоения учебного предмета, курса</w:t>
      </w:r>
      <w:r w:rsidR="00C80869">
        <w:rPr>
          <w:rFonts w:ascii="Times New Roman" w:hAnsi="Times New Roman"/>
          <w:sz w:val="24"/>
          <w:szCs w:val="24"/>
        </w:rPr>
        <w:t xml:space="preserve"> </w:t>
      </w:r>
      <w:r w:rsidR="006F36E8">
        <w:rPr>
          <w:rFonts w:ascii="Times New Roman" w:hAnsi="Times New Roman"/>
          <w:sz w:val="24"/>
          <w:szCs w:val="24"/>
        </w:rPr>
        <w:t>-11</w:t>
      </w:r>
      <w:r w:rsidRPr="000C4FF2">
        <w:rPr>
          <w:rFonts w:ascii="Times New Roman" w:hAnsi="Times New Roman"/>
          <w:sz w:val="24"/>
          <w:szCs w:val="24"/>
        </w:rPr>
        <w:t xml:space="preserve"> </w:t>
      </w:r>
      <w:proofErr w:type="spellStart"/>
      <w:r w:rsidRPr="000C4FF2">
        <w:rPr>
          <w:rFonts w:ascii="Times New Roman" w:hAnsi="Times New Roman"/>
          <w:sz w:val="24"/>
          <w:szCs w:val="24"/>
        </w:rPr>
        <w:t>кл</w:t>
      </w:r>
      <w:proofErr w:type="spellEnd"/>
      <w:r>
        <w:rPr>
          <w:rFonts w:ascii="Times New Roman" w:hAnsi="Times New Roman"/>
          <w:sz w:val="24"/>
          <w:szCs w:val="24"/>
        </w:rPr>
        <w:t>………………………………</w:t>
      </w:r>
      <w:r w:rsidR="00C80869">
        <w:rPr>
          <w:rFonts w:ascii="Times New Roman" w:hAnsi="Times New Roman"/>
          <w:sz w:val="24"/>
          <w:szCs w:val="24"/>
        </w:rPr>
        <w:t>.</w:t>
      </w:r>
      <w:r>
        <w:rPr>
          <w:rFonts w:ascii="Times New Roman" w:hAnsi="Times New Roman"/>
          <w:sz w:val="24"/>
          <w:szCs w:val="24"/>
        </w:rPr>
        <w:t>4-7</w:t>
      </w:r>
    </w:p>
    <w:p w:rsidR="000C4FF2" w:rsidRPr="000C4FF2" w:rsidRDefault="000C4FF2" w:rsidP="001444D9">
      <w:pPr>
        <w:pStyle w:val="a3"/>
        <w:numPr>
          <w:ilvl w:val="0"/>
          <w:numId w:val="31"/>
        </w:numPr>
        <w:shd w:val="clear" w:color="auto" w:fill="FFFFFF"/>
        <w:spacing w:after="0" w:line="240" w:lineRule="auto"/>
        <w:rPr>
          <w:rFonts w:ascii="Times New Roman" w:hAnsi="Times New Roman"/>
          <w:iCs/>
          <w:color w:val="1F2123"/>
          <w:sz w:val="24"/>
          <w:szCs w:val="24"/>
        </w:rPr>
      </w:pPr>
      <w:r w:rsidRPr="000C4FF2">
        <w:rPr>
          <w:rFonts w:ascii="Times New Roman" w:hAnsi="Times New Roman"/>
          <w:color w:val="000000"/>
          <w:sz w:val="24"/>
          <w:szCs w:val="24"/>
        </w:rPr>
        <w:t xml:space="preserve">Содержание учебного предмета </w:t>
      </w:r>
      <w:r w:rsidR="006F36E8">
        <w:rPr>
          <w:rFonts w:ascii="Times New Roman" w:hAnsi="Times New Roman"/>
          <w:color w:val="000000"/>
          <w:sz w:val="24"/>
          <w:szCs w:val="24"/>
        </w:rPr>
        <w:t>-11</w:t>
      </w:r>
      <w:r w:rsidRPr="000C4FF2">
        <w:rPr>
          <w:rFonts w:ascii="Times New Roman" w:hAnsi="Times New Roman"/>
          <w:color w:val="000000"/>
          <w:sz w:val="24"/>
          <w:szCs w:val="24"/>
        </w:rPr>
        <w:t xml:space="preserve"> класс</w:t>
      </w:r>
      <w:r>
        <w:rPr>
          <w:rFonts w:ascii="Times New Roman" w:hAnsi="Times New Roman"/>
          <w:color w:val="000000"/>
          <w:sz w:val="24"/>
          <w:szCs w:val="24"/>
        </w:rPr>
        <w:t>……………………………………………………………..7-</w:t>
      </w:r>
      <w:r w:rsidR="00C80869">
        <w:rPr>
          <w:rFonts w:ascii="Times New Roman" w:hAnsi="Times New Roman"/>
          <w:color w:val="000000"/>
          <w:sz w:val="24"/>
          <w:szCs w:val="24"/>
        </w:rPr>
        <w:t>8</w:t>
      </w:r>
    </w:p>
    <w:p w:rsidR="000C4FF2" w:rsidRPr="000C4FF2" w:rsidRDefault="000C4FF2" w:rsidP="001444D9">
      <w:pPr>
        <w:pStyle w:val="a3"/>
        <w:numPr>
          <w:ilvl w:val="0"/>
          <w:numId w:val="31"/>
        </w:numPr>
        <w:shd w:val="clear" w:color="auto" w:fill="FFFFFF"/>
        <w:spacing w:after="0" w:line="240" w:lineRule="auto"/>
        <w:rPr>
          <w:rFonts w:ascii="Times New Roman" w:hAnsi="Times New Roman"/>
          <w:iCs/>
          <w:color w:val="1F2123"/>
          <w:sz w:val="24"/>
          <w:szCs w:val="24"/>
        </w:rPr>
      </w:pPr>
      <w:r w:rsidRPr="000C4FF2">
        <w:rPr>
          <w:rFonts w:ascii="Times New Roman" w:hAnsi="Times New Roman"/>
          <w:bCs/>
          <w:sz w:val="24"/>
          <w:szCs w:val="24"/>
        </w:rPr>
        <w:t xml:space="preserve">Тематическое планирование </w:t>
      </w:r>
      <w:r w:rsidRPr="000C4FF2">
        <w:rPr>
          <w:rFonts w:ascii="Times New Roman" w:hAnsi="Times New Roman"/>
          <w:color w:val="000000"/>
          <w:sz w:val="24"/>
          <w:szCs w:val="24"/>
        </w:rPr>
        <w:t xml:space="preserve"> </w:t>
      </w:r>
      <w:r w:rsidR="006F36E8">
        <w:rPr>
          <w:rFonts w:ascii="Times New Roman" w:hAnsi="Times New Roman"/>
          <w:color w:val="000000"/>
          <w:sz w:val="24"/>
          <w:szCs w:val="24"/>
        </w:rPr>
        <w:t>-11</w:t>
      </w:r>
      <w:r w:rsidRPr="000C4FF2">
        <w:rPr>
          <w:rFonts w:ascii="Times New Roman" w:hAnsi="Times New Roman"/>
          <w:color w:val="000000"/>
          <w:sz w:val="24"/>
          <w:szCs w:val="24"/>
        </w:rPr>
        <w:t>класс</w:t>
      </w:r>
      <w:r w:rsidR="00C80869">
        <w:rPr>
          <w:rFonts w:ascii="Times New Roman" w:hAnsi="Times New Roman"/>
          <w:color w:val="000000"/>
          <w:sz w:val="24"/>
          <w:szCs w:val="24"/>
        </w:rPr>
        <w:t>…………………………………………………………………8</w:t>
      </w:r>
      <w:r>
        <w:rPr>
          <w:rFonts w:ascii="Times New Roman" w:hAnsi="Times New Roman"/>
          <w:color w:val="000000"/>
          <w:sz w:val="24"/>
          <w:szCs w:val="24"/>
        </w:rPr>
        <w:t>-</w:t>
      </w:r>
      <w:r w:rsidR="00C80869">
        <w:rPr>
          <w:rFonts w:ascii="Times New Roman" w:hAnsi="Times New Roman"/>
          <w:color w:val="000000"/>
          <w:sz w:val="24"/>
          <w:szCs w:val="24"/>
        </w:rPr>
        <w:t>13</w:t>
      </w:r>
    </w:p>
    <w:p w:rsidR="000C4FF2" w:rsidRPr="000C4FF2" w:rsidRDefault="000C4FF2" w:rsidP="001444D9">
      <w:pPr>
        <w:pStyle w:val="a3"/>
        <w:numPr>
          <w:ilvl w:val="0"/>
          <w:numId w:val="31"/>
        </w:numPr>
        <w:shd w:val="clear" w:color="auto" w:fill="FFFFFF"/>
        <w:spacing w:after="0" w:line="240" w:lineRule="auto"/>
        <w:rPr>
          <w:rFonts w:ascii="Times New Roman" w:hAnsi="Times New Roman"/>
          <w:iCs/>
          <w:color w:val="1F2123"/>
          <w:sz w:val="24"/>
          <w:szCs w:val="24"/>
        </w:rPr>
      </w:pPr>
      <w:r w:rsidRPr="000C4FF2">
        <w:rPr>
          <w:rFonts w:ascii="Times New Roman" w:hAnsi="Times New Roman"/>
          <w:color w:val="000000"/>
          <w:sz w:val="24"/>
          <w:szCs w:val="24"/>
        </w:rPr>
        <w:t xml:space="preserve">Тематическое поурочное планирование </w:t>
      </w:r>
      <w:r w:rsidR="00854465" w:rsidRPr="00854465">
        <w:rPr>
          <w:rFonts w:ascii="Times New Roman" w:hAnsi="Times New Roman"/>
          <w:color w:val="000000"/>
          <w:sz w:val="24"/>
          <w:szCs w:val="24"/>
        </w:rPr>
        <w:t>учебного материала</w:t>
      </w:r>
      <w:r w:rsidR="00854465">
        <w:rPr>
          <w:color w:val="000000"/>
        </w:rPr>
        <w:t xml:space="preserve"> </w:t>
      </w:r>
      <w:r w:rsidR="006F36E8">
        <w:rPr>
          <w:rFonts w:ascii="Times New Roman" w:hAnsi="Times New Roman"/>
          <w:sz w:val="24"/>
          <w:szCs w:val="24"/>
        </w:rPr>
        <w:t>-11</w:t>
      </w:r>
      <w:r w:rsidRPr="000C4FF2">
        <w:rPr>
          <w:rFonts w:ascii="Times New Roman" w:hAnsi="Times New Roman"/>
          <w:sz w:val="24"/>
          <w:szCs w:val="24"/>
        </w:rPr>
        <w:t xml:space="preserve"> класс</w:t>
      </w:r>
      <w:r w:rsidR="004C60CC">
        <w:rPr>
          <w:rFonts w:ascii="Times New Roman" w:hAnsi="Times New Roman"/>
          <w:sz w:val="24"/>
          <w:szCs w:val="24"/>
        </w:rPr>
        <w:t>…………………………….</w:t>
      </w:r>
      <w:r w:rsidR="00C80869">
        <w:rPr>
          <w:rFonts w:ascii="Times New Roman" w:hAnsi="Times New Roman"/>
          <w:sz w:val="24"/>
          <w:szCs w:val="24"/>
        </w:rPr>
        <w:t>.14</w:t>
      </w:r>
      <w:r>
        <w:rPr>
          <w:rFonts w:ascii="Times New Roman" w:hAnsi="Times New Roman"/>
          <w:sz w:val="24"/>
          <w:szCs w:val="24"/>
        </w:rPr>
        <w:t>-</w:t>
      </w:r>
      <w:r w:rsidR="00C80869">
        <w:rPr>
          <w:rFonts w:ascii="Times New Roman" w:hAnsi="Times New Roman"/>
          <w:sz w:val="24"/>
          <w:szCs w:val="24"/>
        </w:rPr>
        <w:t>17</w:t>
      </w:r>
    </w:p>
    <w:p w:rsidR="001444D9" w:rsidRPr="000C4FF2" w:rsidRDefault="000C4FF2" w:rsidP="000C4FF2">
      <w:pPr>
        <w:pStyle w:val="a3"/>
        <w:numPr>
          <w:ilvl w:val="0"/>
          <w:numId w:val="31"/>
        </w:numPr>
        <w:spacing w:after="0" w:line="240" w:lineRule="auto"/>
        <w:rPr>
          <w:rFonts w:ascii="Times New Roman" w:hAnsi="Times New Roman"/>
          <w:b/>
          <w:color w:val="000000"/>
          <w:sz w:val="24"/>
          <w:szCs w:val="24"/>
        </w:rPr>
      </w:pPr>
      <w:r w:rsidRPr="000C4FF2">
        <w:rPr>
          <w:rStyle w:val="af7"/>
          <w:rFonts w:ascii="Times New Roman" w:hAnsi="Times New Roman"/>
          <w:b w:val="0"/>
          <w:color w:val="000000"/>
          <w:sz w:val="24"/>
          <w:szCs w:val="24"/>
        </w:rPr>
        <w:t xml:space="preserve">Учебно-методическое обеспечение </w:t>
      </w:r>
      <w:r w:rsidR="006F36E8">
        <w:rPr>
          <w:rFonts w:ascii="Times New Roman" w:hAnsi="Times New Roman"/>
          <w:color w:val="000000"/>
          <w:sz w:val="24"/>
          <w:szCs w:val="24"/>
        </w:rPr>
        <w:t>-11</w:t>
      </w:r>
      <w:r w:rsidRPr="000C4FF2">
        <w:rPr>
          <w:rFonts w:ascii="Times New Roman" w:hAnsi="Times New Roman"/>
          <w:color w:val="000000"/>
          <w:sz w:val="24"/>
          <w:szCs w:val="24"/>
        </w:rPr>
        <w:t xml:space="preserve"> класс</w:t>
      </w:r>
      <w:r w:rsidR="00C80869">
        <w:rPr>
          <w:rFonts w:ascii="Times New Roman" w:hAnsi="Times New Roman"/>
          <w:color w:val="000000"/>
          <w:sz w:val="24"/>
          <w:szCs w:val="24"/>
        </w:rPr>
        <w:t>………………………………………………………….17</w:t>
      </w:r>
    </w:p>
    <w:p w:rsidR="001444D9" w:rsidRPr="004C60CC" w:rsidRDefault="000C4FF2" w:rsidP="001444D9">
      <w:pPr>
        <w:pStyle w:val="a3"/>
        <w:numPr>
          <w:ilvl w:val="0"/>
          <w:numId w:val="31"/>
        </w:numPr>
        <w:spacing w:after="0" w:line="240" w:lineRule="auto"/>
        <w:rPr>
          <w:rFonts w:ascii="Times New Roman" w:hAnsi="Times New Roman"/>
          <w:b/>
          <w:color w:val="000000"/>
          <w:sz w:val="24"/>
          <w:szCs w:val="24"/>
        </w:rPr>
        <w:sectPr w:rsidR="001444D9" w:rsidRPr="004C60CC" w:rsidSect="00A957D1">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567" w:bottom="993" w:left="567" w:header="709" w:footer="709" w:gutter="0"/>
          <w:cols w:space="708"/>
          <w:docGrid w:linePitch="360"/>
        </w:sectPr>
      </w:pPr>
      <w:r w:rsidRPr="000C4FF2">
        <w:rPr>
          <w:rFonts w:ascii="Times New Roman" w:hAnsi="Times New Roman"/>
          <w:color w:val="000000"/>
          <w:sz w:val="24"/>
          <w:szCs w:val="24"/>
        </w:rPr>
        <w:t>Лист внесения изменений и дополнений в рабочую программу</w:t>
      </w:r>
      <w:r>
        <w:rPr>
          <w:rFonts w:ascii="Times New Roman" w:hAnsi="Times New Roman"/>
          <w:color w:val="000000"/>
          <w:sz w:val="24"/>
          <w:szCs w:val="24"/>
        </w:rPr>
        <w:t>……………………………………</w:t>
      </w:r>
      <w:r w:rsidR="00C80869">
        <w:rPr>
          <w:rFonts w:ascii="Times New Roman" w:hAnsi="Times New Roman"/>
          <w:color w:val="000000"/>
          <w:sz w:val="24"/>
          <w:szCs w:val="24"/>
        </w:rPr>
        <w:t>…18</w:t>
      </w:r>
    </w:p>
    <w:p w:rsidR="001444D9" w:rsidRDefault="001444D9" w:rsidP="001444D9">
      <w:pPr>
        <w:spacing w:after="0" w:line="240" w:lineRule="auto"/>
        <w:rPr>
          <w:rFonts w:ascii="Times New Roman" w:hAnsi="Times New Roman"/>
          <w:i/>
          <w:iCs/>
          <w:color w:val="222222"/>
          <w:sz w:val="24"/>
          <w:szCs w:val="24"/>
        </w:rPr>
      </w:pPr>
    </w:p>
    <w:p w:rsidR="001444D9" w:rsidRPr="00653DF3" w:rsidRDefault="001444D9" w:rsidP="001444D9">
      <w:pPr>
        <w:spacing w:after="0" w:line="240" w:lineRule="auto"/>
        <w:rPr>
          <w:rFonts w:ascii="Times New Roman" w:hAnsi="Times New Roman"/>
          <w:i/>
          <w:iCs/>
          <w:sz w:val="28"/>
          <w:szCs w:val="28"/>
        </w:rPr>
      </w:pPr>
      <w:r w:rsidRPr="00653DF3">
        <w:rPr>
          <w:rFonts w:ascii="Times New Roman" w:hAnsi="Times New Roman"/>
          <w:i/>
          <w:iCs/>
          <w:sz w:val="24"/>
          <w:szCs w:val="24"/>
        </w:rPr>
        <w:t>ПОЯСНИТЕЛЬНАЯ ЗАПИСКА-</w:t>
      </w:r>
      <w:r w:rsidR="00C80869">
        <w:rPr>
          <w:rFonts w:ascii="Times New Roman" w:hAnsi="Times New Roman"/>
          <w:sz w:val="24"/>
          <w:szCs w:val="24"/>
        </w:rPr>
        <w:t>11</w:t>
      </w:r>
      <w:r w:rsidRPr="00653DF3">
        <w:rPr>
          <w:rFonts w:ascii="Times New Roman" w:hAnsi="Times New Roman"/>
          <w:sz w:val="24"/>
          <w:szCs w:val="24"/>
        </w:rPr>
        <w:t xml:space="preserve"> класса физика</w:t>
      </w:r>
    </w:p>
    <w:p w:rsidR="001444D9" w:rsidRDefault="001444D9" w:rsidP="001444D9">
      <w:pPr>
        <w:pStyle w:val="af5"/>
        <w:rPr>
          <w:rStyle w:val="apple-converted-space"/>
          <w:rFonts w:ascii="Times New Roman" w:hAnsi="Times New Roman"/>
          <w:sz w:val="24"/>
          <w:szCs w:val="24"/>
        </w:rPr>
      </w:pPr>
      <w:r w:rsidRPr="00653DF3">
        <w:rPr>
          <w:rFonts w:ascii="Times New Roman" w:hAnsi="Times New Roman"/>
          <w:sz w:val="24"/>
          <w:szCs w:val="24"/>
        </w:rPr>
        <w:t>Рабочая программа разработана на основе следующих документов:</w:t>
      </w:r>
      <w:r w:rsidRPr="00653DF3">
        <w:rPr>
          <w:rStyle w:val="apple-converted-space"/>
          <w:rFonts w:ascii="Times New Roman" w:hAnsi="Times New Roman"/>
          <w:sz w:val="24"/>
          <w:szCs w:val="24"/>
        </w:rPr>
        <w:t> </w:t>
      </w:r>
    </w:p>
    <w:p w:rsidR="00A957D1" w:rsidRPr="0014203A" w:rsidRDefault="00A957D1" w:rsidP="00A957D1">
      <w:pPr>
        <w:pStyle w:val="af5"/>
        <w:rPr>
          <w:rFonts w:ascii="Times New Roman" w:hAnsi="Times New Roman"/>
          <w:sz w:val="24"/>
          <w:szCs w:val="24"/>
          <w:shd w:val="clear" w:color="auto" w:fill="FFFFFF"/>
        </w:rPr>
      </w:pPr>
      <w:r w:rsidRPr="0014203A">
        <w:rPr>
          <w:rFonts w:ascii="Times New Roman" w:hAnsi="Times New Roman"/>
          <w:sz w:val="24"/>
          <w:szCs w:val="24"/>
          <w:shd w:val="clear" w:color="auto" w:fill="FFFFFF"/>
        </w:rPr>
        <w:t xml:space="preserve">1.Федерального компонента государственного стандарта по физике </w:t>
      </w:r>
      <w:r w:rsidRPr="0014203A">
        <w:rPr>
          <w:rFonts w:ascii="Times New Roman" w:hAnsi="Times New Roman"/>
          <w:sz w:val="24"/>
          <w:szCs w:val="24"/>
          <w:shd w:val="clear" w:color="auto" w:fill="FFFFFF"/>
          <w:lang w:val="en-US"/>
        </w:rPr>
        <w:t>II</w:t>
      </w:r>
      <w:r w:rsidRPr="0014203A">
        <w:rPr>
          <w:rFonts w:ascii="Times New Roman" w:hAnsi="Times New Roman"/>
          <w:sz w:val="24"/>
          <w:szCs w:val="24"/>
          <w:shd w:val="clear" w:color="auto" w:fill="FFFFFF"/>
        </w:rPr>
        <w:t xml:space="preserve"> поколения </w:t>
      </w:r>
    </w:p>
    <w:p w:rsidR="00A957D1" w:rsidRPr="0014203A" w:rsidRDefault="00A957D1" w:rsidP="001444D9">
      <w:pPr>
        <w:pStyle w:val="af5"/>
        <w:rPr>
          <w:rStyle w:val="apple-converted-space"/>
          <w:rFonts w:ascii="Times New Roman" w:hAnsi="Times New Roman"/>
          <w:sz w:val="24"/>
          <w:szCs w:val="24"/>
          <w:shd w:val="clear" w:color="auto" w:fill="FFFFFF"/>
        </w:rPr>
      </w:pPr>
      <w:r w:rsidRPr="0014203A">
        <w:rPr>
          <w:rFonts w:ascii="Times New Roman" w:hAnsi="Times New Roman"/>
          <w:sz w:val="24"/>
          <w:szCs w:val="24"/>
          <w:shd w:val="clear" w:color="auto" w:fill="FFFFFF"/>
        </w:rPr>
        <w:t>2.Примерной программы основного общего образования по физике.</w:t>
      </w:r>
    </w:p>
    <w:p w:rsidR="0014203A" w:rsidRPr="0014203A" w:rsidRDefault="001444D9" w:rsidP="0014203A">
      <w:pPr>
        <w:pStyle w:val="af5"/>
        <w:rPr>
          <w:rFonts w:ascii="Times New Roman" w:hAnsi="Times New Roman"/>
          <w:color w:val="000000"/>
          <w:sz w:val="24"/>
          <w:szCs w:val="24"/>
          <w:shd w:val="clear" w:color="auto" w:fill="FFFFFF"/>
        </w:rPr>
      </w:pPr>
      <w:r w:rsidRPr="0014203A">
        <w:rPr>
          <w:rFonts w:ascii="Times New Roman" w:hAnsi="Times New Roman"/>
          <w:sz w:val="24"/>
          <w:szCs w:val="24"/>
        </w:rPr>
        <w:t>3.</w:t>
      </w:r>
      <w:r w:rsidR="0014203A" w:rsidRPr="0014203A">
        <w:rPr>
          <w:rFonts w:ascii="Times New Roman" w:hAnsi="Times New Roman"/>
          <w:sz w:val="24"/>
          <w:szCs w:val="24"/>
        </w:rPr>
        <w:t xml:space="preserve">Физика. Рабочие программы. Предметная линия учебников серии </w:t>
      </w:r>
      <w:r w:rsidR="00DD3591">
        <w:rPr>
          <w:rFonts w:ascii="Times New Roman" w:hAnsi="Times New Roman"/>
          <w:sz w:val="24"/>
          <w:szCs w:val="24"/>
        </w:rPr>
        <w:t>«Классический курс».</w:t>
      </w:r>
      <w:r w:rsidR="0014203A" w:rsidRPr="0014203A">
        <w:rPr>
          <w:rFonts w:ascii="Times New Roman" w:hAnsi="Times New Roman"/>
          <w:sz w:val="24"/>
          <w:szCs w:val="24"/>
        </w:rPr>
        <w:t>10—11 классы : учеб</w:t>
      </w:r>
      <w:proofErr w:type="gramStart"/>
      <w:r w:rsidR="0014203A" w:rsidRPr="0014203A">
        <w:rPr>
          <w:rFonts w:ascii="Times New Roman" w:hAnsi="Times New Roman"/>
          <w:sz w:val="24"/>
          <w:szCs w:val="24"/>
        </w:rPr>
        <w:t>.</w:t>
      </w:r>
      <w:proofErr w:type="gramEnd"/>
      <w:r w:rsidR="0014203A" w:rsidRPr="0014203A">
        <w:rPr>
          <w:rFonts w:ascii="Times New Roman" w:hAnsi="Times New Roman"/>
          <w:sz w:val="24"/>
          <w:szCs w:val="24"/>
        </w:rPr>
        <w:t xml:space="preserve"> </w:t>
      </w:r>
      <w:proofErr w:type="gramStart"/>
      <w:r w:rsidR="0014203A" w:rsidRPr="0014203A">
        <w:rPr>
          <w:rFonts w:ascii="Times New Roman" w:hAnsi="Times New Roman"/>
          <w:sz w:val="24"/>
          <w:szCs w:val="24"/>
        </w:rPr>
        <w:t>п</w:t>
      </w:r>
      <w:proofErr w:type="gramEnd"/>
      <w:r w:rsidR="0014203A" w:rsidRPr="0014203A">
        <w:rPr>
          <w:rFonts w:ascii="Times New Roman" w:hAnsi="Times New Roman"/>
          <w:sz w:val="24"/>
          <w:szCs w:val="24"/>
        </w:rPr>
        <w:t>особие для</w:t>
      </w:r>
    </w:p>
    <w:p w:rsidR="00C62357" w:rsidRDefault="0014203A" w:rsidP="0014203A">
      <w:pPr>
        <w:pStyle w:val="af5"/>
        <w:rPr>
          <w:rFonts w:ascii="Times New Roman" w:hAnsi="Times New Roman"/>
          <w:sz w:val="24"/>
          <w:szCs w:val="24"/>
        </w:rPr>
      </w:pPr>
      <w:proofErr w:type="spellStart"/>
      <w:r w:rsidRPr="0014203A">
        <w:rPr>
          <w:rFonts w:ascii="Times New Roman" w:hAnsi="Times New Roman"/>
          <w:sz w:val="24"/>
          <w:szCs w:val="24"/>
        </w:rPr>
        <w:t>общеобразоват</w:t>
      </w:r>
      <w:proofErr w:type="spellEnd"/>
      <w:r w:rsidRPr="0014203A">
        <w:rPr>
          <w:rFonts w:ascii="Times New Roman" w:hAnsi="Times New Roman"/>
          <w:sz w:val="24"/>
          <w:szCs w:val="24"/>
        </w:rPr>
        <w:t>. организаций / А. В. Ша</w:t>
      </w:r>
      <w:r w:rsidR="005965A0">
        <w:rPr>
          <w:rFonts w:ascii="Times New Roman" w:hAnsi="Times New Roman"/>
          <w:sz w:val="24"/>
          <w:szCs w:val="24"/>
        </w:rPr>
        <w:t>талина. - М.</w:t>
      </w:r>
      <w:proofErr w:type="gramStart"/>
      <w:r w:rsidR="005965A0">
        <w:rPr>
          <w:rFonts w:ascii="Times New Roman" w:hAnsi="Times New Roman"/>
          <w:sz w:val="24"/>
          <w:szCs w:val="24"/>
        </w:rPr>
        <w:t xml:space="preserve"> :</w:t>
      </w:r>
      <w:proofErr w:type="gramEnd"/>
      <w:r w:rsidR="005965A0">
        <w:rPr>
          <w:rFonts w:ascii="Times New Roman" w:hAnsi="Times New Roman"/>
          <w:sz w:val="24"/>
          <w:szCs w:val="24"/>
        </w:rPr>
        <w:t xml:space="preserve"> Просвещение, 2019</w:t>
      </w:r>
      <w:r w:rsidRPr="0014203A">
        <w:rPr>
          <w:rFonts w:ascii="Times New Roman" w:hAnsi="Times New Roman"/>
          <w:sz w:val="24"/>
          <w:szCs w:val="24"/>
        </w:rPr>
        <w:t>.</w:t>
      </w:r>
    </w:p>
    <w:p w:rsidR="0014203A" w:rsidRPr="0014203A" w:rsidRDefault="0014203A" w:rsidP="0014203A">
      <w:pPr>
        <w:pStyle w:val="14"/>
        <w:shd w:val="clear" w:color="auto" w:fill="auto"/>
        <w:ind w:firstLine="440"/>
        <w:jc w:val="both"/>
        <w:rPr>
          <w:sz w:val="24"/>
          <w:szCs w:val="24"/>
        </w:rPr>
      </w:pPr>
      <w:r w:rsidRPr="0014203A">
        <w:rPr>
          <w:sz w:val="24"/>
          <w:szCs w:val="24"/>
        </w:rPr>
        <w:t xml:space="preserve">Предлагаемая рабочая программа по физике для средней (полной) общеобразовательной школы реализуется при использовании учебников «ФИЗИКА» для 10 и 11 классов линии «Классический курс» авторов Г. Я. Мякишева, Б. Б. </w:t>
      </w:r>
      <w:proofErr w:type="spellStart"/>
      <w:r w:rsidRPr="0014203A">
        <w:rPr>
          <w:sz w:val="24"/>
          <w:szCs w:val="24"/>
        </w:rPr>
        <w:t>Буховцева</w:t>
      </w:r>
      <w:proofErr w:type="spellEnd"/>
      <w:r w:rsidRPr="0014203A">
        <w:rPr>
          <w:sz w:val="24"/>
          <w:szCs w:val="24"/>
        </w:rPr>
        <w:t xml:space="preserve">, Н. Н. Сотского, В. М. </w:t>
      </w:r>
      <w:proofErr w:type="spellStart"/>
      <w:r w:rsidRPr="0014203A">
        <w:rPr>
          <w:sz w:val="24"/>
          <w:szCs w:val="24"/>
        </w:rPr>
        <w:t>Чаругина</w:t>
      </w:r>
      <w:proofErr w:type="spellEnd"/>
      <w:r w:rsidRPr="0014203A">
        <w:rPr>
          <w:sz w:val="24"/>
          <w:szCs w:val="24"/>
        </w:rPr>
        <w:t xml:space="preserve"> под редакцией Н. А. Парфентьевой.</w:t>
      </w:r>
    </w:p>
    <w:p w:rsidR="0014203A" w:rsidRPr="0014203A" w:rsidRDefault="00A957D1" w:rsidP="0014203A">
      <w:pPr>
        <w:pStyle w:val="af5"/>
        <w:rPr>
          <w:rFonts w:ascii="Times New Roman" w:hAnsi="Times New Roman"/>
          <w:b/>
          <w:i/>
          <w:sz w:val="24"/>
          <w:szCs w:val="24"/>
        </w:rPr>
      </w:pPr>
      <w:r w:rsidRPr="0014203A">
        <w:rPr>
          <w:rFonts w:ascii="Times New Roman" w:hAnsi="Times New Roman"/>
          <w:sz w:val="24"/>
          <w:szCs w:val="24"/>
        </w:rPr>
        <w:t xml:space="preserve">   </w:t>
      </w:r>
      <w:bookmarkStart w:id="1" w:name="bookmark16"/>
      <w:bookmarkStart w:id="2" w:name="bookmark17"/>
      <w:r w:rsidR="0014203A" w:rsidRPr="0014203A">
        <w:rPr>
          <w:rFonts w:ascii="Times New Roman" w:hAnsi="Times New Roman"/>
          <w:b/>
          <w:i/>
          <w:sz w:val="24"/>
          <w:szCs w:val="24"/>
        </w:rPr>
        <w:t>ОБЩАЯ ХАРАКТЕРИСТИКА УЧЕБНОГО ПРЕДМЕТА</w:t>
      </w:r>
      <w:bookmarkEnd w:id="1"/>
      <w:bookmarkEnd w:id="2"/>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14203A">
        <w:rPr>
          <w:rFonts w:ascii="Times New Roman" w:hAnsi="Times New Roman"/>
          <w:sz w:val="24"/>
          <w:szCs w:val="24"/>
        </w:rPr>
        <w:t>естественно-научных</w:t>
      </w:r>
      <w:proofErr w:type="gramEnd"/>
      <w:r w:rsidRPr="0014203A">
        <w:rPr>
          <w:rFonts w:ascii="Times New Roman" w:hAnsi="Times New Roman"/>
          <w:sz w:val="24"/>
          <w:szCs w:val="24"/>
        </w:rPr>
        <w:t xml:space="preserve"> учебных предметов, поскольку физические законы лежат в основе содержания химии, биологии, физической географии и астрономии.</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Изучение физики является необходимым не только для овладения основами одной из естественных наук, являющейся компонентой общего образования. Знание физики в её историческом развитии помогает человеку понять процесс формирования других составляющих современной культуры. Гуманитарное значение физики как составной части общего образования состоит в том, что она способствует становлению миропонимания и развитию научного способа мышления, позволяющего объективно оценивать сведения об окружающем мире. Кроме того, овладение основными физическими знаниями на базовом уровне необходимо практически каждому человеку в современной жизни.</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 сколько знакомству с методами научного познания окружающего мира, постановке проблем, требующих от учащихся самостоятельной деятельности по их разрешению.</w:t>
      </w:r>
    </w:p>
    <w:p w:rsidR="0014203A" w:rsidRPr="0014203A" w:rsidRDefault="0014203A" w:rsidP="0014203A">
      <w:pPr>
        <w:pStyle w:val="af5"/>
        <w:rPr>
          <w:rFonts w:ascii="Times New Roman" w:hAnsi="Times New Roman"/>
          <w:sz w:val="24"/>
          <w:szCs w:val="24"/>
        </w:rPr>
      </w:pPr>
      <w:r w:rsidRPr="0014203A">
        <w:rPr>
          <w:rFonts w:ascii="Times New Roman" w:hAnsi="Times New Roman"/>
          <w:b/>
          <w:bCs/>
          <w:sz w:val="24"/>
          <w:szCs w:val="24"/>
        </w:rPr>
        <w:t xml:space="preserve">Цели </w:t>
      </w:r>
      <w:r w:rsidRPr="0014203A">
        <w:rPr>
          <w:rFonts w:ascii="Times New Roman" w:hAnsi="Times New Roman"/>
          <w:sz w:val="24"/>
          <w:szCs w:val="24"/>
        </w:rPr>
        <w:t>изучения физики в средней (полной) школе:</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формирование у обучающихся уверенности в ценности образования, значимости физических знаний для каждого человека, независимо от его профессиональной деятельности;</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овладение основополагающими физическими закономерностями, законами и теориями; расширение объёма используемых физических понятий, терминологии и символики;</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приобретение знаний о фундаментальных физических законах, лежащих в основе современной физической картины мира, о наиболее важных открытиях в области физики, оказавших определяющее влияние на развитие техники и технологии; понимание физической сущности явлений, наблюдаемых во Вселенной;</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lastRenderedPageBreak/>
        <w:t>отработка умения решать физические задачи разного уровня сложности;</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приобретение опыта разнообразной деятельности, опыта познания и самопознания; умений ставить задачи, решать проблемы, принимать решения, искать, анализировать и обрабатывать информацию; ключевых навыков (ключевых компетенций), имеющих универсальное значение: коммуникативных навыков, навыков сотрудничества, навыков измерений, навыков эффективного и безопасного использования различных технических устройств;</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освоение способов использования физических знаний для решения практических задач, для объяснения явлений окружающей действительности, для обеспечения безопасности жизни и охраны природы;</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воспитание уважительного отношения к учёным и их открытиям; чувства гордости за российскую физическую науку.</w:t>
      </w:r>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Особенность целеполагания для базового уровня состоит в том, что обучение ориентировано в основном на формирование у обучающихся общей культуры и научного мировоззрения, на использование полученных знаний и умений в повседневной жизни.</w:t>
      </w:r>
    </w:p>
    <w:p w:rsidR="0014203A" w:rsidRPr="0014203A" w:rsidRDefault="0014203A" w:rsidP="0014203A">
      <w:pPr>
        <w:pStyle w:val="af5"/>
        <w:rPr>
          <w:rFonts w:ascii="Times New Roman" w:hAnsi="Times New Roman"/>
          <w:sz w:val="24"/>
          <w:szCs w:val="24"/>
        </w:rPr>
      </w:pPr>
      <w:proofErr w:type="gramStart"/>
      <w:r w:rsidRPr="0014203A">
        <w:rPr>
          <w:rFonts w:ascii="Times New Roman" w:hAnsi="Times New Roman"/>
          <w:sz w:val="24"/>
          <w:szCs w:val="24"/>
        </w:rPr>
        <w:t xml:space="preserve">Особенность целеполагания для </w:t>
      </w:r>
      <w:r w:rsidRPr="0014203A">
        <w:rPr>
          <w:rFonts w:ascii="Times New Roman" w:hAnsi="Times New Roman"/>
          <w:i/>
          <w:iCs/>
          <w:sz w:val="24"/>
          <w:szCs w:val="24"/>
        </w:rPr>
        <w:t>углублённого уровня</w:t>
      </w:r>
      <w:r w:rsidRPr="0014203A">
        <w:rPr>
          <w:rFonts w:ascii="Times New Roman" w:hAnsi="Times New Roman"/>
          <w:sz w:val="24"/>
          <w:szCs w:val="24"/>
        </w:rPr>
        <w:t xml:space="preserve"> состоит в том, чтобы направить деятельность старшеклассников на подготовку к будущей профессиональной деятельности, на формирование умений и навыков, необходимых для продолжения образования в высших учебных заведениях соответствующего профиля, а также на освоение объёма знаний, достаточного для продолжения образования и самообразования.</w:t>
      </w:r>
      <w:proofErr w:type="gramEnd"/>
    </w:p>
    <w:p w:rsidR="0014203A" w:rsidRPr="0014203A" w:rsidRDefault="0014203A" w:rsidP="0014203A">
      <w:pPr>
        <w:pStyle w:val="af5"/>
        <w:rPr>
          <w:rFonts w:ascii="Times New Roman" w:hAnsi="Times New Roman"/>
          <w:sz w:val="24"/>
          <w:szCs w:val="24"/>
        </w:rPr>
      </w:pPr>
      <w:r w:rsidRPr="0014203A">
        <w:rPr>
          <w:rFonts w:ascii="Times New Roman" w:hAnsi="Times New Roman"/>
          <w:sz w:val="24"/>
          <w:szCs w:val="24"/>
        </w:rPr>
        <w:t>Содержание курса физики в программе среднего общего образования структурируется на основе физических теорий и включает следующие разделы: научный метод познания природы, механика, молекулярная физика и термодинамика, электродинамика, колебания и волны, оптика, специальная теория относительности, квантовая физика, строение Вселенной.</w:t>
      </w:r>
    </w:p>
    <w:p w:rsidR="00AA3256" w:rsidRDefault="00AA3256" w:rsidP="00AA3256">
      <w:pPr>
        <w:pStyle w:val="c72"/>
        <w:shd w:val="clear" w:color="auto" w:fill="FFFFFF"/>
        <w:spacing w:before="0" w:beforeAutospacing="0" w:after="0" w:afterAutospacing="0"/>
        <w:ind w:firstLine="340"/>
        <w:jc w:val="center"/>
        <w:rPr>
          <w:rFonts w:ascii="Calibri" w:hAnsi="Calibri" w:cs="Calibri"/>
          <w:color w:val="000000"/>
          <w:sz w:val="22"/>
          <w:szCs w:val="22"/>
        </w:rPr>
      </w:pPr>
      <w:r>
        <w:rPr>
          <w:rStyle w:val="c0"/>
          <w:b/>
          <w:bCs/>
          <w:color w:val="000000"/>
        </w:rPr>
        <w:t>Место предмета в учебном плане</w:t>
      </w:r>
    </w:p>
    <w:p w:rsidR="00AA3256" w:rsidRPr="00AA3256" w:rsidRDefault="00AA3256" w:rsidP="00AA3256">
      <w:pPr>
        <w:pStyle w:val="af5"/>
        <w:rPr>
          <w:rFonts w:ascii="Times New Roman" w:hAnsi="Times New Roman"/>
          <w:sz w:val="24"/>
          <w:szCs w:val="24"/>
        </w:rPr>
      </w:pPr>
      <w:r>
        <w:rPr>
          <w:rFonts w:ascii="Times New Roman" w:hAnsi="Times New Roman"/>
          <w:sz w:val="24"/>
          <w:szCs w:val="24"/>
        </w:rPr>
        <w:t xml:space="preserve">  </w:t>
      </w:r>
      <w:r w:rsidRPr="00AA3256">
        <w:rPr>
          <w:rFonts w:ascii="Times New Roman" w:hAnsi="Times New Roman"/>
          <w:sz w:val="24"/>
          <w:szCs w:val="24"/>
        </w:rPr>
        <w:t>В соответствии с базисным учебным планом курсу физики средней (полной) школы предшествует курс физики основной школы (7—9 классы), включающий элементарные сведения о физических величинах и явлениях.</w:t>
      </w:r>
    </w:p>
    <w:p w:rsidR="001444D9" w:rsidRPr="00AA3256" w:rsidRDefault="00AA3256" w:rsidP="00AA3256">
      <w:pPr>
        <w:pStyle w:val="af5"/>
        <w:rPr>
          <w:rFonts w:ascii="Times New Roman" w:hAnsi="Times New Roman"/>
          <w:sz w:val="24"/>
          <w:szCs w:val="24"/>
        </w:rPr>
      </w:pPr>
      <w:r w:rsidRPr="00AA3256">
        <w:rPr>
          <w:rFonts w:ascii="Times New Roman" w:hAnsi="Times New Roman"/>
          <w:sz w:val="24"/>
          <w:szCs w:val="24"/>
        </w:rPr>
        <w:t xml:space="preserve">На этапе средней (полной) школы возможно изучение </w:t>
      </w:r>
      <w:proofErr w:type="gramStart"/>
      <w:r w:rsidRPr="00AA3256">
        <w:rPr>
          <w:rFonts w:ascii="Times New Roman" w:hAnsi="Times New Roman"/>
          <w:sz w:val="24"/>
          <w:szCs w:val="24"/>
        </w:rPr>
        <w:t>обучающимися</w:t>
      </w:r>
      <w:proofErr w:type="gramEnd"/>
      <w:r w:rsidRPr="00AA3256">
        <w:rPr>
          <w:rFonts w:ascii="Times New Roman" w:hAnsi="Times New Roman"/>
          <w:sz w:val="24"/>
          <w:szCs w:val="24"/>
        </w:rPr>
        <w:t xml:space="preserve"> естествознания или физики на базовом или углублённом уровне. Изучение физики на базовом уровне может быть предусмотрено при составлении учебных планов универсального и социально-экономического профилей, а также медико-биологического и экологического направлений естественно</w:t>
      </w:r>
      <w:r w:rsidRPr="00AA3256">
        <w:rPr>
          <w:rFonts w:ascii="Times New Roman" w:hAnsi="Times New Roman"/>
          <w:sz w:val="24"/>
          <w:szCs w:val="24"/>
        </w:rPr>
        <w:softHyphen/>
        <w:t>научного профиля.</w:t>
      </w:r>
    </w:p>
    <w:p w:rsidR="00AA3256" w:rsidRDefault="00AA3256" w:rsidP="00AA3256">
      <w:pPr>
        <w:pStyle w:val="af5"/>
        <w:rPr>
          <w:rFonts w:ascii="Times New Roman" w:hAnsi="Times New Roman"/>
          <w:sz w:val="24"/>
          <w:szCs w:val="24"/>
        </w:rPr>
      </w:pPr>
      <w:r w:rsidRPr="00AA3256">
        <w:rPr>
          <w:rFonts w:ascii="Times New Roman" w:hAnsi="Times New Roman"/>
          <w:sz w:val="24"/>
          <w:szCs w:val="24"/>
        </w:rPr>
        <w:t>Данная рабочая программа по физике для базового уровня составлена из расчёта 136 ч за два года обучения (по 2 ч в неделю в 10 и 11 классах); в программе учтено 10% резервного времени.</w:t>
      </w:r>
    </w:p>
    <w:p w:rsidR="00DF5CB4" w:rsidRDefault="00DF5CB4" w:rsidP="00DF5CB4">
      <w:pPr>
        <w:pStyle w:val="dash0410005f0431005f0437005f0430005f0446005f0020005f0441005f043f005f0438005f0441005f043a005f0430"/>
        <w:tabs>
          <w:tab w:val="left" w:pos="851"/>
        </w:tabs>
        <w:ind w:left="0"/>
        <w:contextualSpacing/>
        <w:jc w:val="center"/>
        <w:rPr>
          <w:b/>
        </w:rPr>
      </w:pPr>
      <w:r w:rsidRPr="0048103F">
        <w:rPr>
          <w:b/>
        </w:rPr>
        <w:t>Планируемые результаты освоения учебного предмета, курса</w:t>
      </w:r>
    </w:p>
    <w:p w:rsidR="00DF5CB4" w:rsidRPr="00895A1E" w:rsidRDefault="00DF5CB4" w:rsidP="00DF5CB4">
      <w:pPr>
        <w:pStyle w:val="14"/>
        <w:shd w:val="clear" w:color="auto" w:fill="auto"/>
        <w:ind w:firstLine="440"/>
        <w:jc w:val="both"/>
        <w:rPr>
          <w:sz w:val="24"/>
          <w:szCs w:val="24"/>
        </w:rPr>
      </w:pPr>
      <w:proofErr w:type="gramStart"/>
      <w:r w:rsidRPr="00895A1E">
        <w:rPr>
          <w:sz w:val="24"/>
          <w:szCs w:val="24"/>
        </w:rPr>
        <w:t xml:space="preserve">Деятельность образовательного учреждения общего образования в обучении физике в средней (полной) школе должна быть направлена на достижение обучающимися следующих </w:t>
      </w:r>
      <w:r w:rsidRPr="00895A1E">
        <w:rPr>
          <w:b/>
          <w:bCs/>
          <w:sz w:val="24"/>
          <w:szCs w:val="24"/>
        </w:rPr>
        <w:t>личностных результатов:</w:t>
      </w:r>
      <w:proofErr w:type="gramEnd"/>
    </w:p>
    <w:p w:rsidR="00DF5CB4" w:rsidRPr="00895A1E" w:rsidRDefault="00DF5CB4" w:rsidP="00DF5CB4">
      <w:pPr>
        <w:pStyle w:val="14"/>
        <w:numPr>
          <w:ilvl w:val="0"/>
          <w:numId w:val="36"/>
        </w:numPr>
        <w:shd w:val="clear" w:color="auto" w:fill="auto"/>
        <w:tabs>
          <w:tab w:val="left" w:pos="878"/>
        </w:tabs>
        <w:spacing w:after="0"/>
        <w:ind w:firstLine="440"/>
        <w:jc w:val="both"/>
        <w:rPr>
          <w:sz w:val="24"/>
          <w:szCs w:val="24"/>
        </w:rPr>
      </w:pPr>
      <w:r w:rsidRPr="00895A1E">
        <w:rPr>
          <w:sz w:val="24"/>
          <w:szCs w:val="24"/>
        </w:rPr>
        <w:t>умение управлять своей познавательной деятельностью;</w:t>
      </w:r>
    </w:p>
    <w:p w:rsidR="00DF5CB4" w:rsidRPr="00895A1E" w:rsidRDefault="00DF5CB4" w:rsidP="00DF5CB4">
      <w:pPr>
        <w:pStyle w:val="14"/>
        <w:numPr>
          <w:ilvl w:val="0"/>
          <w:numId w:val="36"/>
        </w:numPr>
        <w:shd w:val="clear" w:color="auto" w:fill="auto"/>
        <w:tabs>
          <w:tab w:val="left" w:pos="855"/>
        </w:tabs>
        <w:spacing w:after="0"/>
        <w:ind w:firstLine="440"/>
        <w:jc w:val="both"/>
        <w:rPr>
          <w:sz w:val="24"/>
          <w:szCs w:val="24"/>
        </w:rPr>
      </w:pPr>
      <w:r w:rsidRPr="00895A1E">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F5CB4" w:rsidRPr="00895A1E" w:rsidRDefault="00DF5CB4" w:rsidP="00DF5CB4">
      <w:pPr>
        <w:pStyle w:val="14"/>
        <w:numPr>
          <w:ilvl w:val="0"/>
          <w:numId w:val="36"/>
        </w:numPr>
        <w:shd w:val="clear" w:color="auto" w:fill="auto"/>
        <w:tabs>
          <w:tab w:val="left" w:pos="860"/>
        </w:tabs>
        <w:spacing w:after="0"/>
        <w:ind w:firstLine="440"/>
        <w:jc w:val="both"/>
        <w:rPr>
          <w:sz w:val="24"/>
          <w:szCs w:val="24"/>
        </w:rPr>
      </w:pPr>
      <w:r w:rsidRPr="00895A1E">
        <w:rPr>
          <w:sz w:val="24"/>
          <w:szCs w:val="24"/>
        </w:rPr>
        <w:lastRenderedPageBreak/>
        <w:t>умение сотрудничать со сверстниками, детьми младшего возраста, взрослыми в образовательной, учебно-исследовательской, проектной и других видах деятельности;</w:t>
      </w:r>
    </w:p>
    <w:p w:rsidR="00DF5CB4" w:rsidRPr="00895A1E" w:rsidRDefault="00DF5CB4" w:rsidP="00DF5CB4">
      <w:pPr>
        <w:pStyle w:val="14"/>
        <w:numPr>
          <w:ilvl w:val="0"/>
          <w:numId w:val="36"/>
        </w:numPr>
        <w:shd w:val="clear" w:color="auto" w:fill="auto"/>
        <w:tabs>
          <w:tab w:val="left" w:pos="860"/>
        </w:tabs>
        <w:spacing w:after="0"/>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rsidR="00DF5CB4" w:rsidRPr="00895A1E" w:rsidRDefault="00DF5CB4" w:rsidP="00DF5CB4">
      <w:pPr>
        <w:pStyle w:val="14"/>
        <w:numPr>
          <w:ilvl w:val="0"/>
          <w:numId w:val="36"/>
        </w:numPr>
        <w:shd w:val="clear" w:color="auto" w:fill="auto"/>
        <w:tabs>
          <w:tab w:val="left" w:pos="878"/>
        </w:tabs>
        <w:spacing w:after="0"/>
        <w:ind w:firstLine="440"/>
        <w:jc w:val="both"/>
        <w:rPr>
          <w:sz w:val="24"/>
          <w:szCs w:val="24"/>
        </w:rPr>
      </w:pPr>
      <w:r w:rsidRPr="00895A1E">
        <w:rPr>
          <w:sz w:val="24"/>
          <w:szCs w:val="24"/>
        </w:rPr>
        <w:t>чувство гордости за российскую физическую науку, гуманизм;</w:t>
      </w:r>
    </w:p>
    <w:p w:rsidR="00DF5CB4" w:rsidRPr="00895A1E" w:rsidRDefault="00DF5CB4" w:rsidP="00DF5CB4">
      <w:pPr>
        <w:pStyle w:val="14"/>
        <w:numPr>
          <w:ilvl w:val="0"/>
          <w:numId w:val="36"/>
        </w:numPr>
        <w:shd w:val="clear" w:color="auto" w:fill="auto"/>
        <w:tabs>
          <w:tab w:val="left" w:pos="878"/>
        </w:tabs>
        <w:spacing w:after="0"/>
        <w:ind w:firstLine="440"/>
        <w:jc w:val="both"/>
        <w:rPr>
          <w:sz w:val="24"/>
          <w:szCs w:val="24"/>
        </w:rPr>
      </w:pPr>
      <w:r w:rsidRPr="00895A1E">
        <w:rPr>
          <w:sz w:val="24"/>
          <w:szCs w:val="24"/>
        </w:rPr>
        <w:t>положительное отношение к труду, целеустремленность;</w:t>
      </w:r>
    </w:p>
    <w:p w:rsidR="00DF5CB4" w:rsidRPr="00895A1E" w:rsidRDefault="00DF5CB4" w:rsidP="00DF5CB4">
      <w:pPr>
        <w:pStyle w:val="14"/>
        <w:numPr>
          <w:ilvl w:val="0"/>
          <w:numId w:val="36"/>
        </w:numPr>
        <w:shd w:val="clear" w:color="auto" w:fill="auto"/>
        <w:tabs>
          <w:tab w:val="left" w:pos="855"/>
        </w:tabs>
        <w:ind w:firstLine="440"/>
        <w:jc w:val="both"/>
        <w:rPr>
          <w:sz w:val="24"/>
          <w:szCs w:val="24"/>
        </w:rPr>
      </w:pPr>
      <w:r w:rsidRPr="00895A1E">
        <w:rPr>
          <w:sz w:val="24"/>
          <w:szCs w:val="24"/>
        </w:rPr>
        <w:t>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w:t>
      </w:r>
    </w:p>
    <w:p w:rsidR="00DF5CB4" w:rsidRPr="00895A1E" w:rsidRDefault="00DF5CB4" w:rsidP="00DF5CB4">
      <w:pPr>
        <w:pStyle w:val="14"/>
        <w:shd w:val="clear" w:color="auto" w:fill="auto"/>
        <w:spacing w:after="0"/>
        <w:ind w:firstLine="440"/>
        <w:jc w:val="both"/>
        <w:rPr>
          <w:sz w:val="24"/>
          <w:szCs w:val="24"/>
        </w:rPr>
      </w:pPr>
      <w:proofErr w:type="spellStart"/>
      <w:r w:rsidRPr="00895A1E">
        <w:rPr>
          <w:b/>
          <w:bCs/>
          <w:sz w:val="24"/>
          <w:szCs w:val="24"/>
        </w:rPr>
        <w:t>Метапредметными</w:t>
      </w:r>
      <w:proofErr w:type="spellEnd"/>
      <w:r w:rsidRPr="00895A1E">
        <w:rPr>
          <w:b/>
          <w:bCs/>
          <w:sz w:val="24"/>
          <w:szCs w:val="24"/>
        </w:rPr>
        <w:t xml:space="preserve"> результатами </w:t>
      </w:r>
      <w:r w:rsidRPr="00895A1E">
        <w:rPr>
          <w:sz w:val="24"/>
          <w:szCs w:val="24"/>
        </w:rPr>
        <w:t>освоения выпускниками средней (полной) школы программы по физике являются:</w:t>
      </w:r>
    </w:p>
    <w:p w:rsidR="00DF5CB4" w:rsidRPr="00895A1E" w:rsidRDefault="00DF5CB4" w:rsidP="00DF5CB4">
      <w:pPr>
        <w:pStyle w:val="14"/>
        <w:shd w:val="clear" w:color="auto" w:fill="auto"/>
        <w:ind w:firstLine="440"/>
        <w:jc w:val="both"/>
        <w:rPr>
          <w:sz w:val="24"/>
          <w:szCs w:val="24"/>
        </w:rPr>
      </w:pPr>
      <w:r w:rsidRPr="00895A1E">
        <w:rPr>
          <w:i/>
          <w:iCs/>
          <w:sz w:val="24"/>
          <w:szCs w:val="24"/>
        </w:rPr>
        <w:t>Освоение регулятивных универсальных учебных действий:</w:t>
      </w:r>
    </w:p>
    <w:p w:rsidR="00DF5CB4" w:rsidRPr="00895A1E" w:rsidRDefault="00C14C66" w:rsidP="00DF5CB4">
      <w:pPr>
        <w:pStyle w:val="14"/>
        <w:numPr>
          <w:ilvl w:val="0"/>
          <w:numId w:val="36"/>
        </w:numPr>
        <w:shd w:val="clear" w:color="auto" w:fill="auto"/>
        <w:tabs>
          <w:tab w:val="left" w:pos="938"/>
          <w:tab w:val="left" w:pos="4707"/>
          <w:tab w:val="left" w:pos="5686"/>
        </w:tabs>
        <w:spacing w:after="0"/>
        <w:ind w:firstLine="440"/>
        <w:jc w:val="both"/>
        <w:rPr>
          <w:sz w:val="24"/>
          <w:szCs w:val="24"/>
        </w:rPr>
      </w:pPr>
      <w:r>
        <w:rPr>
          <w:sz w:val="24"/>
          <w:szCs w:val="24"/>
        </w:rPr>
        <w:t xml:space="preserve">самостоятельно определять цели, </w:t>
      </w:r>
      <w:r w:rsidR="00DF5CB4" w:rsidRPr="00895A1E">
        <w:rPr>
          <w:sz w:val="24"/>
          <w:szCs w:val="24"/>
        </w:rPr>
        <w:t>ставить и формулировать</w:t>
      </w:r>
    </w:p>
    <w:p w:rsidR="00DF5CB4" w:rsidRPr="00895A1E" w:rsidRDefault="00DF5CB4" w:rsidP="00DF5CB4">
      <w:pPr>
        <w:pStyle w:val="14"/>
        <w:shd w:val="clear" w:color="auto" w:fill="auto"/>
        <w:spacing w:after="0"/>
        <w:ind w:firstLine="0"/>
        <w:jc w:val="both"/>
        <w:rPr>
          <w:sz w:val="24"/>
          <w:szCs w:val="24"/>
        </w:rPr>
      </w:pPr>
      <w:r w:rsidRPr="00895A1E">
        <w:rPr>
          <w:sz w:val="24"/>
          <w:szCs w:val="24"/>
        </w:rPr>
        <w:t>собственные задачи в образовательной деятельности и жизненных ситуациях;</w:t>
      </w:r>
    </w:p>
    <w:p w:rsidR="00DF5CB4" w:rsidRPr="00895A1E" w:rsidRDefault="00DF5CB4" w:rsidP="00DF5CB4">
      <w:pPr>
        <w:pStyle w:val="14"/>
        <w:numPr>
          <w:ilvl w:val="0"/>
          <w:numId w:val="36"/>
        </w:numPr>
        <w:shd w:val="clear" w:color="auto" w:fill="auto"/>
        <w:tabs>
          <w:tab w:val="left" w:pos="925"/>
        </w:tabs>
        <w:spacing w:after="0"/>
        <w:ind w:firstLine="440"/>
        <w:jc w:val="both"/>
        <w:rPr>
          <w:sz w:val="24"/>
          <w:szCs w:val="24"/>
        </w:rPr>
      </w:pPr>
      <w:r w:rsidRPr="00895A1E">
        <w:rPr>
          <w:sz w:val="24"/>
          <w:szCs w:val="24"/>
        </w:rPr>
        <w:t>оценивать ресурсы, в том числе время и другие нематериальные ресурсы, необходимые для достижения поставленной ранее цели;</w:t>
      </w:r>
    </w:p>
    <w:p w:rsidR="00DF5CB4" w:rsidRPr="00895A1E" w:rsidRDefault="00DF5CB4" w:rsidP="00DF5CB4">
      <w:pPr>
        <w:pStyle w:val="14"/>
        <w:numPr>
          <w:ilvl w:val="0"/>
          <w:numId w:val="36"/>
        </w:numPr>
        <w:shd w:val="clear" w:color="auto" w:fill="auto"/>
        <w:tabs>
          <w:tab w:val="left" w:pos="920"/>
        </w:tabs>
        <w:spacing w:after="0"/>
        <w:ind w:firstLine="440"/>
        <w:jc w:val="both"/>
        <w:rPr>
          <w:sz w:val="24"/>
          <w:szCs w:val="24"/>
        </w:rPr>
      </w:pPr>
      <w:r w:rsidRPr="00895A1E">
        <w:rPr>
          <w:sz w:val="24"/>
          <w:szCs w:val="24"/>
        </w:rPr>
        <w:t>сопоставлять имеющиеся возможности и необходимые для достижения цели ресурсы;</w:t>
      </w:r>
    </w:p>
    <w:p w:rsidR="00DF5CB4" w:rsidRPr="00895A1E" w:rsidRDefault="00DF5CB4" w:rsidP="00DF5CB4">
      <w:pPr>
        <w:pStyle w:val="14"/>
        <w:numPr>
          <w:ilvl w:val="0"/>
          <w:numId w:val="36"/>
        </w:numPr>
        <w:shd w:val="clear" w:color="auto" w:fill="auto"/>
        <w:tabs>
          <w:tab w:val="left" w:pos="938"/>
        </w:tabs>
        <w:spacing w:after="0"/>
        <w:ind w:firstLine="440"/>
        <w:jc w:val="both"/>
        <w:rPr>
          <w:sz w:val="24"/>
          <w:szCs w:val="24"/>
        </w:rPr>
      </w:pPr>
      <w:r w:rsidRPr="00895A1E">
        <w:rPr>
          <w:sz w:val="24"/>
          <w:szCs w:val="24"/>
        </w:rPr>
        <w:t>определять несколько путей достижения поставленной цели;</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задавать параметры и критерии, по которым можно определить, что цель достигнута;</w:t>
      </w:r>
    </w:p>
    <w:p w:rsidR="00DF5CB4" w:rsidRPr="00895A1E" w:rsidRDefault="00DF5CB4" w:rsidP="00DF5CB4">
      <w:pPr>
        <w:pStyle w:val="14"/>
        <w:numPr>
          <w:ilvl w:val="0"/>
          <w:numId w:val="36"/>
        </w:numPr>
        <w:shd w:val="clear" w:color="auto" w:fill="auto"/>
        <w:tabs>
          <w:tab w:val="left" w:pos="920"/>
        </w:tabs>
        <w:spacing w:after="0"/>
        <w:ind w:firstLine="440"/>
        <w:jc w:val="both"/>
        <w:rPr>
          <w:sz w:val="24"/>
          <w:szCs w:val="24"/>
        </w:rPr>
      </w:pPr>
      <w:r w:rsidRPr="00895A1E">
        <w:rPr>
          <w:sz w:val="24"/>
          <w:szCs w:val="24"/>
        </w:rPr>
        <w:t>сопоставлять полученный результат деятельности с поставленной заранее целью;</w:t>
      </w:r>
    </w:p>
    <w:p w:rsidR="00DF5CB4" w:rsidRPr="00895A1E" w:rsidRDefault="00DF5CB4" w:rsidP="00DF5CB4">
      <w:pPr>
        <w:pStyle w:val="14"/>
        <w:numPr>
          <w:ilvl w:val="0"/>
          <w:numId w:val="36"/>
        </w:numPr>
        <w:shd w:val="clear" w:color="auto" w:fill="auto"/>
        <w:tabs>
          <w:tab w:val="left" w:pos="915"/>
        </w:tabs>
        <w:ind w:firstLine="440"/>
        <w:jc w:val="both"/>
        <w:rPr>
          <w:sz w:val="24"/>
          <w:szCs w:val="24"/>
        </w:rPr>
      </w:pPr>
      <w:r w:rsidRPr="00895A1E">
        <w:rPr>
          <w:sz w:val="24"/>
          <w:szCs w:val="24"/>
        </w:rPr>
        <w:t>оценивать последствия достижения поставленной цели в деятельности, собственной жизни и жизни окружающих людей.</w:t>
      </w:r>
    </w:p>
    <w:p w:rsidR="00DF5CB4" w:rsidRPr="00895A1E" w:rsidRDefault="00DF5CB4" w:rsidP="00DF5CB4">
      <w:pPr>
        <w:pStyle w:val="14"/>
        <w:shd w:val="clear" w:color="auto" w:fill="auto"/>
        <w:ind w:firstLine="440"/>
        <w:jc w:val="both"/>
        <w:rPr>
          <w:sz w:val="24"/>
          <w:szCs w:val="24"/>
        </w:rPr>
      </w:pPr>
      <w:r w:rsidRPr="00895A1E">
        <w:rPr>
          <w:i/>
          <w:iCs/>
          <w:sz w:val="24"/>
          <w:szCs w:val="24"/>
        </w:rPr>
        <w:t>Освоение познавательных универсальных учебных действий:</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критически оценивать и интерпретировать информацию с разных позиций;</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распознавать и фиксировать противоречия в информационных источниках;</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использовать различные модельно-схематические средства для представления выявленных в информационных источниках противоречий;</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осуществлять развернутый информационный поиск и ставить на его основе новые (учебные и познавательные) задачи;</w:t>
      </w:r>
    </w:p>
    <w:p w:rsidR="00DF5CB4" w:rsidRPr="00895A1E" w:rsidRDefault="00DF5CB4" w:rsidP="00DF5CB4">
      <w:pPr>
        <w:pStyle w:val="14"/>
        <w:numPr>
          <w:ilvl w:val="0"/>
          <w:numId w:val="36"/>
        </w:numPr>
        <w:shd w:val="clear" w:color="auto" w:fill="auto"/>
        <w:tabs>
          <w:tab w:val="left" w:pos="938"/>
        </w:tabs>
        <w:spacing w:after="0"/>
        <w:ind w:firstLine="440"/>
        <w:jc w:val="both"/>
        <w:rPr>
          <w:sz w:val="24"/>
          <w:szCs w:val="24"/>
        </w:rPr>
      </w:pPr>
      <w:r w:rsidRPr="00895A1E">
        <w:rPr>
          <w:sz w:val="24"/>
          <w:szCs w:val="24"/>
        </w:rPr>
        <w:t>искать и находить обобщённые способы решения задач;</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приводить критические аргументы, как в отношении собственного суждения, так и в отношении действий и суждений другого человека;</w:t>
      </w:r>
    </w:p>
    <w:p w:rsidR="00DF5CB4" w:rsidRPr="00C14C66" w:rsidRDefault="00C14C66" w:rsidP="00C14C66">
      <w:pPr>
        <w:pStyle w:val="14"/>
        <w:numPr>
          <w:ilvl w:val="0"/>
          <w:numId w:val="36"/>
        </w:numPr>
        <w:shd w:val="clear" w:color="auto" w:fill="auto"/>
        <w:tabs>
          <w:tab w:val="left" w:pos="938"/>
          <w:tab w:val="left" w:pos="5967"/>
        </w:tabs>
        <w:spacing w:after="0"/>
        <w:ind w:firstLine="440"/>
        <w:jc w:val="both"/>
        <w:rPr>
          <w:sz w:val="24"/>
          <w:szCs w:val="24"/>
        </w:rPr>
      </w:pPr>
      <w:r>
        <w:rPr>
          <w:sz w:val="24"/>
          <w:szCs w:val="24"/>
        </w:rPr>
        <w:t xml:space="preserve">анализировать и преобразовывать </w:t>
      </w:r>
      <w:r w:rsidR="00DF5CB4" w:rsidRPr="00895A1E">
        <w:rPr>
          <w:sz w:val="24"/>
          <w:szCs w:val="24"/>
        </w:rPr>
        <w:t>проблемно-противоречивые</w:t>
      </w:r>
      <w:r>
        <w:rPr>
          <w:sz w:val="24"/>
          <w:szCs w:val="24"/>
        </w:rPr>
        <w:t xml:space="preserve"> </w:t>
      </w:r>
      <w:r w:rsidR="00DF5CB4" w:rsidRPr="00C14C66">
        <w:rPr>
          <w:sz w:val="24"/>
          <w:szCs w:val="24"/>
        </w:rPr>
        <w:t>ситуации;</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lastRenderedPageBreak/>
        <w:t>выходить за рамки учебного предмета и осуществлять целенаправленный поиск возможности широкого переноса средств и способов действия;</w:t>
      </w:r>
    </w:p>
    <w:p w:rsidR="00DF5CB4" w:rsidRPr="00895A1E" w:rsidRDefault="00DF5CB4" w:rsidP="00DF5CB4">
      <w:pPr>
        <w:pStyle w:val="14"/>
        <w:numPr>
          <w:ilvl w:val="0"/>
          <w:numId w:val="36"/>
        </w:numPr>
        <w:shd w:val="clear" w:color="auto" w:fill="auto"/>
        <w:tabs>
          <w:tab w:val="left" w:pos="915"/>
        </w:tabs>
        <w:spacing w:after="0"/>
        <w:ind w:firstLine="440"/>
        <w:jc w:val="both"/>
        <w:rPr>
          <w:sz w:val="24"/>
          <w:szCs w:val="24"/>
        </w:rPr>
      </w:pPr>
      <w:r w:rsidRPr="00895A1E">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DF5CB4" w:rsidRPr="00895A1E" w:rsidRDefault="00DF5CB4" w:rsidP="00DF5CB4">
      <w:pPr>
        <w:pStyle w:val="14"/>
        <w:numPr>
          <w:ilvl w:val="0"/>
          <w:numId w:val="36"/>
        </w:numPr>
        <w:shd w:val="clear" w:color="auto" w:fill="auto"/>
        <w:tabs>
          <w:tab w:val="left" w:pos="915"/>
        </w:tabs>
        <w:ind w:firstLine="440"/>
        <w:jc w:val="both"/>
        <w:rPr>
          <w:sz w:val="24"/>
          <w:szCs w:val="24"/>
        </w:rPr>
      </w:pPr>
      <w:r w:rsidRPr="00895A1E">
        <w:rPr>
          <w:sz w:val="24"/>
          <w:szCs w:val="24"/>
        </w:rPr>
        <w:t>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rsidR="00DF5CB4" w:rsidRPr="00895A1E" w:rsidRDefault="00DF5CB4" w:rsidP="00DF5CB4">
      <w:pPr>
        <w:pStyle w:val="14"/>
        <w:shd w:val="clear" w:color="auto" w:fill="auto"/>
        <w:ind w:firstLine="440"/>
        <w:jc w:val="both"/>
        <w:rPr>
          <w:sz w:val="24"/>
          <w:szCs w:val="24"/>
        </w:rPr>
      </w:pPr>
      <w:r w:rsidRPr="00895A1E">
        <w:rPr>
          <w:i/>
          <w:iCs/>
          <w:sz w:val="24"/>
          <w:szCs w:val="24"/>
        </w:rPr>
        <w:t>Коммуникативные универсальные учебные действия:</w:t>
      </w:r>
    </w:p>
    <w:p w:rsidR="00DF5CB4" w:rsidRPr="00895A1E" w:rsidRDefault="00DF5CB4" w:rsidP="00DF5CB4">
      <w:pPr>
        <w:pStyle w:val="14"/>
        <w:numPr>
          <w:ilvl w:val="0"/>
          <w:numId w:val="36"/>
        </w:numPr>
        <w:shd w:val="clear" w:color="auto" w:fill="auto"/>
        <w:tabs>
          <w:tab w:val="left" w:pos="876"/>
        </w:tabs>
        <w:spacing w:after="0"/>
        <w:ind w:firstLine="440"/>
        <w:jc w:val="both"/>
        <w:rPr>
          <w:sz w:val="24"/>
          <w:szCs w:val="24"/>
        </w:rPr>
      </w:pPr>
      <w:r w:rsidRPr="00895A1E">
        <w:rPr>
          <w:sz w:val="24"/>
          <w:szCs w:val="24"/>
        </w:rPr>
        <w:t xml:space="preserve">осуществлять деловую коммуникацию, как со сверстниками, так и </w:t>
      </w:r>
      <w:proofErr w:type="gramStart"/>
      <w:r w:rsidRPr="00895A1E">
        <w:rPr>
          <w:sz w:val="24"/>
          <w:szCs w:val="24"/>
        </w:rPr>
        <w:t>со</w:t>
      </w:r>
      <w:proofErr w:type="gramEnd"/>
      <w:r w:rsidRPr="00895A1E">
        <w:rPr>
          <w:sz w:val="24"/>
          <w:szCs w:val="24"/>
        </w:rPr>
        <w:t xml:space="preserve"> взрослыми (как внутри образовательной организации, так и за её пределами);</w:t>
      </w:r>
    </w:p>
    <w:p w:rsidR="00DF5CB4" w:rsidRPr="00895A1E" w:rsidRDefault="00DF5CB4" w:rsidP="00DF5CB4">
      <w:pPr>
        <w:pStyle w:val="14"/>
        <w:numPr>
          <w:ilvl w:val="0"/>
          <w:numId w:val="36"/>
        </w:numPr>
        <w:shd w:val="clear" w:color="auto" w:fill="auto"/>
        <w:tabs>
          <w:tab w:val="left" w:pos="881"/>
        </w:tabs>
        <w:spacing w:after="0"/>
        <w:ind w:firstLine="440"/>
        <w:jc w:val="both"/>
        <w:rPr>
          <w:sz w:val="24"/>
          <w:szCs w:val="24"/>
        </w:rPr>
      </w:pPr>
      <w:r w:rsidRPr="00895A1E">
        <w:rPr>
          <w:sz w:val="24"/>
          <w:szCs w:val="24"/>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DF5CB4" w:rsidRPr="00895A1E" w:rsidRDefault="00DF5CB4" w:rsidP="00DF5CB4">
      <w:pPr>
        <w:pStyle w:val="14"/>
        <w:numPr>
          <w:ilvl w:val="0"/>
          <w:numId w:val="36"/>
        </w:numPr>
        <w:shd w:val="clear" w:color="auto" w:fill="auto"/>
        <w:tabs>
          <w:tab w:val="left" w:pos="876"/>
        </w:tabs>
        <w:spacing w:after="0"/>
        <w:ind w:firstLine="440"/>
        <w:jc w:val="both"/>
        <w:rPr>
          <w:sz w:val="24"/>
          <w:szCs w:val="24"/>
        </w:rPr>
      </w:pPr>
      <w:r w:rsidRPr="00895A1E">
        <w:rPr>
          <w:sz w:val="24"/>
          <w:szCs w:val="24"/>
        </w:rPr>
        <w:t>развернуто, логично и точно излагать свою точку зрения с использованием адекватных (устных и письменных) языковых средств;</w:t>
      </w:r>
    </w:p>
    <w:p w:rsidR="00DF5CB4" w:rsidRPr="00895A1E" w:rsidRDefault="00DF5CB4" w:rsidP="00DF5CB4">
      <w:pPr>
        <w:pStyle w:val="14"/>
        <w:numPr>
          <w:ilvl w:val="0"/>
          <w:numId w:val="36"/>
        </w:numPr>
        <w:shd w:val="clear" w:color="auto" w:fill="auto"/>
        <w:tabs>
          <w:tab w:val="left" w:pos="881"/>
        </w:tabs>
        <w:spacing w:after="0"/>
        <w:ind w:firstLine="440"/>
        <w:jc w:val="both"/>
        <w:rPr>
          <w:sz w:val="24"/>
          <w:szCs w:val="24"/>
        </w:rPr>
      </w:pPr>
      <w:r w:rsidRPr="00895A1E">
        <w:rPr>
          <w:sz w:val="24"/>
          <w:szCs w:val="24"/>
        </w:rPr>
        <w:t xml:space="preserve">распознавать </w:t>
      </w:r>
      <w:proofErr w:type="spellStart"/>
      <w:r w:rsidRPr="00895A1E">
        <w:rPr>
          <w:sz w:val="24"/>
          <w:szCs w:val="24"/>
        </w:rPr>
        <w:t>конфликтогенные</w:t>
      </w:r>
      <w:proofErr w:type="spellEnd"/>
      <w:r w:rsidRPr="00895A1E">
        <w:rPr>
          <w:sz w:val="24"/>
          <w:szCs w:val="24"/>
        </w:rPr>
        <w:t xml:space="preserve"> ситуации и предотвращать конфликты до их активной фазы;</w:t>
      </w:r>
    </w:p>
    <w:p w:rsidR="00DF5CB4" w:rsidRPr="00895A1E" w:rsidRDefault="00DF5CB4" w:rsidP="00DF5CB4">
      <w:pPr>
        <w:pStyle w:val="14"/>
        <w:numPr>
          <w:ilvl w:val="0"/>
          <w:numId w:val="36"/>
        </w:numPr>
        <w:shd w:val="clear" w:color="auto" w:fill="auto"/>
        <w:tabs>
          <w:tab w:val="left" w:pos="876"/>
        </w:tabs>
        <w:spacing w:after="0"/>
        <w:ind w:firstLine="440"/>
        <w:jc w:val="both"/>
        <w:rPr>
          <w:sz w:val="24"/>
          <w:szCs w:val="24"/>
        </w:rPr>
      </w:pPr>
      <w:r w:rsidRPr="00895A1E">
        <w:rPr>
          <w:sz w:val="24"/>
          <w:szCs w:val="24"/>
        </w:rPr>
        <w:t>согласовывать позиции членов команды в процессе работы над общим продуктом/решением;</w:t>
      </w:r>
    </w:p>
    <w:p w:rsidR="00DF5CB4" w:rsidRPr="00895A1E" w:rsidRDefault="00DF5CB4" w:rsidP="00DF5CB4">
      <w:pPr>
        <w:pStyle w:val="14"/>
        <w:numPr>
          <w:ilvl w:val="0"/>
          <w:numId w:val="36"/>
        </w:numPr>
        <w:shd w:val="clear" w:color="auto" w:fill="auto"/>
        <w:tabs>
          <w:tab w:val="left" w:pos="881"/>
        </w:tabs>
        <w:spacing w:after="0"/>
        <w:ind w:firstLine="440"/>
        <w:jc w:val="both"/>
        <w:rPr>
          <w:sz w:val="24"/>
          <w:szCs w:val="24"/>
        </w:rPr>
      </w:pPr>
      <w:r w:rsidRPr="00895A1E">
        <w:rPr>
          <w:sz w:val="24"/>
          <w:szCs w:val="24"/>
        </w:rPr>
        <w:t>представлять публично результаты индивидуальной и групповой деятельности, как перед знакомой, так и перед незнакомой аудиторией;</w:t>
      </w:r>
    </w:p>
    <w:p w:rsidR="00DF5CB4" w:rsidRPr="00895A1E" w:rsidRDefault="00DF5CB4" w:rsidP="00DF5CB4">
      <w:pPr>
        <w:pStyle w:val="14"/>
        <w:numPr>
          <w:ilvl w:val="0"/>
          <w:numId w:val="36"/>
        </w:numPr>
        <w:shd w:val="clear" w:color="auto" w:fill="auto"/>
        <w:tabs>
          <w:tab w:val="left" w:pos="876"/>
        </w:tabs>
        <w:spacing w:after="0"/>
        <w:ind w:firstLine="440"/>
        <w:jc w:val="both"/>
        <w:rPr>
          <w:sz w:val="24"/>
          <w:szCs w:val="24"/>
        </w:rPr>
      </w:pPr>
      <w:r w:rsidRPr="00895A1E">
        <w:rPr>
          <w:sz w:val="24"/>
          <w:szCs w:val="24"/>
        </w:rPr>
        <w:t>подбирать партнёров для деловой коммуникации, исходя из соображений результативности взаимодействия, а не личных симпатий;</w:t>
      </w:r>
    </w:p>
    <w:p w:rsidR="00DF5CB4" w:rsidRPr="00895A1E" w:rsidRDefault="00DF5CB4" w:rsidP="00DF5CB4">
      <w:pPr>
        <w:pStyle w:val="14"/>
        <w:numPr>
          <w:ilvl w:val="0"/>
          <w:numId w:val="36"/>
        </w:numPr>
        <w:shd w:val="clear" w:color="auto" w:fill="auto"/>
        <w:tabs>
          <w:tab w:val="left" w:pos="886"/>
        </w:tabs>
        <w:spacing w:after="0"/>
        <w:ind w:firstLine="440"/>
        <w:jc w:val="both"/>
        <w:rPr>
          <w:sz w:val="24"/>
          <w:szCs w:val="24"/>
        </w:rPr>
      </w:pPr>
      <w:r w:rsidRPr="00895A1E">
        <w:rPr>
          <w:sz w:val="24"/>
          <w:szCs w:val="24"/>
        </w:rPr>
        <w:t>воспринимать критические замечания как ресурс собственного развития;</w:t>
      </w:r>
    </w:p>
    <w:p w:rsidR="00DF5CB4" w:rsidRPr="00895A1E" w:rsidRDefault="00DF5CB4" w:rsidP="00DF5CB4">
      <w:pPr>
        <w:pStyle w:val="14"/>
        <w:numPr>
          <w:ilvl w:val="0"/>
          <w:numId w:val="36"/>
        </w:numPr>
        <w:shd w:val="clear" w:color="auto" w:fill="auto"/>
        <w:tabs>
          <w:tab w:val="left" w:pos="881"/>
        </w:tabs>
        <w:ind w:firstLine="440"/>
        <w:jc w:val="both"/>
        <w:rPr>
          <w:sz w:val="24"/>
          <w:szCs w:val="24"/>
        </w:rPr>
      </w:pPr>
      <w:r w:rsidRPr="00895A1E">
        <w:rPr>
          <w:sz w:val="24"/>
          <w:szCs w:val="24"/>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DF5CB4" w:rsidRPr="00895A1E" w:rsidRDefault="00DF5CB4" w:rsidP="00DF5CB4">
      <w:pPr>
        <w:pStyle w:val="14"/>
        <w:shd w:val="clear" w:color="auto" w:fill="auto"/>
        <w:ind w:firstLine="440"/>
        <w:jc w:val="both"/>
        <w:rPr>
          <w:sz w:val="24"/>
          <w:szCs w:val="24"/>
        </w:rPr>
      </w:pPr>
      <w:r w:rsidRPr="00895A1E">
        <w:rPr>
          <w:b/>
          <w:bCs/>
          <w:sz w:val="24"/>
          <w:szCs w:val="24"/>
        </w:rPr>
        <w:t xml:space="preserve">Предметными результатами </w:t>
      </w:r>
      <w:r w:rsidRPr="00895A1E">
        <w:rPr>
          <w:sz w:val="24"/>
          <w:szCs w:val="24"/>
        </w:rPr>
        <w:t>освоения выпускниками средней (полной) школы программы по физике на базовом уровне являются:</w:t>
      </w:r>
    </w:p>
    <w:p w:rsidR="00DF5CB4" w:rsidRPr="00895A1E" w:rsidRDefault="00DF5CB4" w:rsidP="00DF5CB4">
      <w:pPr>
        <w:pStyle w:val="14"/>
        <w:numPr>
          <w:ilvl w:val="0"/>
          <w:numId w:val="36"/>
        </w:numPr>
        <w:shd w:val="clear" w:color="auto" w:fill="auto"/>
        <w:tabs>
          <w:tab w:val="left" w:pos="881"/>
        </w:tabs>
        <w:spacing w:after="0"/>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представлений о закономерной связи и познаваемости явлений природы, об объективности научного знания; о роли и месте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rsidR="00DF5CB4" w:rsidRPr="00C14C66" w:rsidRDefault="00DF5CB4" w:rsidP="00C14C66">
      <w:pPr>
        <w:pStyle w:val="14"/>
        <w:numPr>
          <w:ilvl w:val="0"/>
          <w:numId w:val="36"/>
        </w:numPr>
        <w:shd w:val="clear" w:color="auto" w:fill="auto"/>
        <w:tabs>
          <w:tab w:val="left" w:pos="898"/>
          <w:tab w:val="left" w:pos="7962"/>
        </w:tabs>
        <w:spacing w:after="0"/>
        <w:ind w:firstLine="440"/>
        <w:jc w:val="both"/>
        <w:rPr>
          <w:sz w:val="24"/>
          <w:szCs w:val="24"/>
        </w:rPr>
      </w:pPr>
      <w:r w:rsidRPr="00895A1E">
        <w:rPr>
          <w:sz w:val="24"/>
          <w:szCs w:val="24"/>
        </w:rPr>
        <w:t>владени</w:t>
      </w:r>
      <w:r w:rsidR="00C14C66">
        <w:rPr>
          <w:sz w:val="24"/>
          <w:szCs w:val="24"/>
        </w:rPr>
        <w:t xml:space="preserve">е основополагающими физическими </w:t>
      </w:r>
      <w:r w:rsidRPr="00895A1E">
        <w:rPr>
          <w:sz w:val="24"/>
          <w:szCs w:val="24"/>
        </w:rPr>
        <w:t>понятиями,</w:t>
      </w:r>
      <w:r w:rsidR="00C14C66">
        <w:rPr>
          <w:sz w:val="24"/>
          <w:szCs w:val="24"/>
        </w:rPr>
        <w:t xml:space="preserve"> </w:t>
      </w:r>
      <w:r w:rsidRPr="00C14C66">
        <w:rPr>
          <w:sz w:val="24"/>
          <w:szCs w:val="24"/>
        </w:rPr>
        <w:t>закономерностями, законами и теориями; уверенное пользование физической терминологией и символикой;</w:t>
      </w:r>
    </w:p>
    <w:p w:rsidR="00DF5CB4" w:rsidRPr="00895A1E" w:rsidRDefault="00DF5CB4" w:rsidP="00DF5CB4">
      <w:pPr>
        <w:pStyle w:val="14"/>
        <w:numPr>
          <w:ilvl w:val="0"/>
          <w:numId w:val="36"/>
        </w:numPr>
        <w:shd w:val="clear" w:color="auto" w:fill="auto"/>
        <w:tabs>
          <w:tab w:val="left" w:pos="886"/>
        </w:tabs>
        <w:spacing w:after="0"/>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DF5CB4" w:rsidRPr="00895A1E" w:rsidRDefault="00DF5CB4" w:rsidP="00DF5CB4">
      <w:pPr>
        <w:pStyle w:val="14"/>
        <w:numPr>
          <w:ilvl w:val="0"/>
          <w:numId w:val="36"/>
        </w:numPr>
        <w:shd w:val="clear" w:color="auto" w:fill="auto"/>
        <w:tabs>
          <w:tab w:val="left" w:pos="855"/>
        </w:tabs>
        <w:spacing w:after="0"/>
        <w:ind w:firstLine="440"/>
        <w:jc w:val="both"/>
        <w:rPr>
          <w:sz w:val="24"/>
          <w:szCs w:val="24"/>
        </w:rPr>
      </w:pPr>
      <w:r w:rsidRPr="00895A1E">
        <w:rPr>
          <w:sz w:val="24"/>
          <w:szCs w:val="24"/>
        </w:rPr>
        <w:lastRenderedPageBreak/>
        <w:t>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DF5CB4" w:rsidRPr="00895A1E" w:rsidRDefault="00DF5CB4" w:rsidP="00DF5CB4">
      <w:pPr>
        <w:pStyle w:val="14"/>
        <w:numPr>
          <w:ilvl w:val="0"/>
          <w:numId w:val="36"/>
        </w:numPr>
        <w:shd w:val="clear" w:color="auto" w:fill="auto"/>
        <w:tabs>
          <w:tab w:val="left" w:pos="865"/>
        </w:tabs>
        <w:spacing w:after="0"/>
        <w:ind w:firstLine="440"/>
        <w:jc w:val="both"/>
        <w:rPr>
          <w:sz w:val="24"/>
          <w:szCs w:val="24"/>
        </w:rPr>
      </w:pPr>
      <w:r w:rsidRPr="00895A1E">
        <w:rPr>
          <w:sz w:val="24"/>
          <w:szCs w:val="24"/>
        </w:rPr>
        <w:t>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владение умениями описывать и объяснять самостоятельно проведенные эксперименты, анализировать результаты полученной измерительной информации, определять достоверность полученного результата;</w:t>
      </w:r>
    </w:p>
    <w:p w:rsidR="00DF5CB4" w:rsidRPr="00895A1E" w:rsidRDefault="00DF5CB4" w:rsidP="00DF5CB4">
      <w:pPr>
        <w:pStyle w:val="14"/>
        <w:numPr>
          <w:ilvl w:val="0"/>
          <w:numId w:val="36"/>
        </w:numPr>
        <w:shd w:val="clear" w:color="auto" w:fill="auto"/>
        <w:tabs>
          <w:tab w:val="left" w:pos="878"/>
        </w:tabs>
        <w:spacing w:after="0"/>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умения решать простые физические задачи;</w:t>
      </w:r>
    </w:p>
    <w:p w:rsidR="00DF5CB4" w:rsidRPr="00895A1E" w:rsidRDefault="00DF5CB4" w:rsidP="00DF5CB4">
      <w:pPr>
        <w:pStyle w:val="14"/>
        <w:numPr>
          <w:ilvl w:val="0"/>
          <w:numId w:val="36"/>
        </w:numPr>
        <w:shd w:val="clear" w:color="auto" w:fill="auto"/>
        <w:tabs>
          <w:tab w:val="left" w:pos="855"/>
        </w:tabs>
        <w:spacing w:after="0"/>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DF5CB4" w:rsidRPr="00895A1E" w:rsidRDefault="00DF5CB4" w:rsidP="00DF5CB4">
      <w:pPr>
        <w:pStyle w:val="14"/>
        <w:numPr>
          <w:ilvl w:val="0"/>
          <w:numId w:val="36"/>
        </w:numPr>
        <w:shd w:val="clear" w:color="auto" w:fill="auto"/>
        <w:tabs>
          <w:tab w:val="left" w:pos="855"/>
        </w:tabs>
        <w:spacing w:after="0"/>
        <w:ind w:firstLine="440"/>
        <w:jc w:val="both"/>
        <w:rPr>
          <w:sz w:val="24"/>
          <w:szCs w:val="24"/>
        </w:rPr>
      </w:pPr>
      <w:r w:rsidRPr="00895A1E">
        <w:rPr>
          <w:sz w:val="24"/>
          <w:szCs w:val="24"/>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DF5CB4" w:rsidRPr="00895A1E" w:rsidRDefault="00DF5CB4" w:rsidP="00DF5CB4">
      <w:pPr>
        <w:pStyle w:val="14"/>
        <w:numPr>
          <w:ilvl w:val="0"/>
          <w:numId w:val="36"/>
        </w:numPr>
        <w:shd w:val="clear" w:color="auto" w:fill="auto"/>
        <w:tabs>
          <w:tab w:val="left" w:pos="855"/>
        </w:tabs>
        <w:ind w:firstLine="440"/>
        <w:jc w:val="both"/>
        <w:rPr>
          <w:sz w:val="24"/>
          <w:szCs w:val="24"/>
        </w:rPr>
      </w:pPr>
      <w:proofErr w:type="spellStart"/>
      <w:r w:rsidRPr="00895A1E">
        <w:rPr>
          <w:sz w:val="24"/>
          <w:szCs w:val="24"/>
        </w:rPr>
        <w:t>сформированность</w:t>
      </w:r>
      <w:proofErr w:type="spellEnd"/>
      <w:r w:rsidRPr="00895A1E">
        <w:rPr>
          <w:sz w:val="24"/>
          <w:szCs w:val="24"/>
        </w:rPr>
        <w:t xml:space="preserve"> собственной позиции по отношению к физической информации, получаемой из разных источников.</w:t>
      </w:r>
    </w:p>
    <w:p w:rsidR="006F36E8" w:rsidRDefault="006F36E8" w:rsidP="006F36E8">
      <w:pPr>
        <w:pStyle w:val="a3"/>
        <w:shd w:val="clear" w:color="auto" w:fill="FFFFFF"/>
        <w:spacing w:after="0" w:line="377" w:lineRule="atLeast"/>
        <w:jc w:val="center"/>
        <w:rPr>
          <w:rFonts w:ascii="Times New Roman" w:hAnsi="Times New Roman"/>
          <w:b/>
          <w:color w:val="000000"/>
          <w:sz w:val="24"/>
          <w:szCs w:val="24"/>
        </w:rPr>
      </w:pPr>
      <w:r w:rsidRPr="00DF5CB4">
        <w:rPr>
          <w:rFonts w:ascii="Times New Roman" w:hAnsi="Times New Roman"/>
          <w:b/>
          <w:color w:val="000000"/>
        </w:rPr>
        <w:t>Содержание учебного предмета</w:t>
      </w:r>
      <w:r w:rsidRPr="00DF5CB4">
        <w:rPr>
          <w:rFonts w:ascii="Times New Roman" w:hAnsi="Times New Roman"/>
          <w:b/>
          <w:color w:val="000000"/>
          <w:sz w:val="24"/>
          <w:szCs w:val="24"/>
        </w:rPr>
        <w:t xml:space="preserve"> (Физика </w:t>
      </w:r>
      <w:r>
        <w:rPr>
          <w:rFonts w:ascii="Times New Roman" w:hAnsi="Times New Roman"/>
          <w:sz w:val="24"/>
          <w:szCs w:val="24"/>
        </w:rPr>
        <w:t>11 класс 68</w:t>
      </w:r>
      <w:r w:rsidRPr="00DF5CB4">
        <w:rPr>
          <w:rFonts w:ascii="Times New Roman" w:hAnsi="Times New Roman"/>
          <w:sz w:val="24"/>
          <w:szCs w:val="24"/>
        </w:rPr>
        <w:t xml:space="preserve"> ч, 2 ч в неделю</w:t>
      </w:r>
      <w:r w:rsidRPr="00DF5CB4">
        <w:rPr>
          <w:rFonts w:ascii="Times New Roman" w:hAnsi="Times New Roman"/>
          <w:b/>
          <w:color w:val="000000"/>
          <w:sz w:val="24"/>
          <w:szCs w:val="24"/>
        </w:rPr>
        <w:t>)</w:t>
      </w:r>
    </w:p>
    <w:p w:rsidR="006F36E8" w:rsidRPr="006F36E8" w:rsidRDefault="006F36E8" w:rsidP="006F36E8">
      <w:pPr>
        <w:pStyle w:val="af5"/>
        <w:rPr>
          <w:rFonts w:ascii="Times New Roman" w:hAnsi="Times New Roman"/>
          <w:b/>
          <w:color w:val="000000"/>
          <w:sz w:val="24"/>
          <w:szCs w:val="24"/>
        </w:rPr>
      </w:pPr>
      <w:r w:rsidRPr="006F36E8">
        <w:rPr>
          <w:rFonts w:ascii="Times New Roman" w:hAnsi="Times New Roman"/>
          <w:b/>
          <w:sz w:val="24"/>
          <w:szCs w:val="24"/>
        </w:rPr>
        <w:t>1.Основы электродинамики</w:t>
      </w:r>
      <w:r w:rsidR="00991031">
        <w:rPr>
          <w:rFonts w:ascii="Times New Roman" w:hAnsi="Times New Roman"/>
          <w:b/>
          <w:sz w:val="24"/>
          <w:szCs w:val="24"/>
        </w:rPr>
        <w:t xml:space="preserve"> (9ч)</w:t>
      </w:r>
    </w:p>
    <w:p w:rsidR="006F36E8" w:rsidRPr="006F36E8" w:rsidRDefault="006F36E8" w:rsidP="006F36E8">
      <w:pPr>
        <w:pStyle w:val="af5"/>
        <w:rPr>
          <w:rFonts w:ascii="Times New Roman" w:hAnsi="Times New Roman"/>
          <w:b/>
          <w:color w:val="000000"/>
          <w:sz w:val="24"/>
          <w:szCs w:val="24"/>
        </w:rPr>
      </w:pPr>
      <w:r w:rsidRPr="006F36E8">
        <w:rPr>
          <w:rFonts w:ascii="Times New Roman" w:hAnsi="Times New Roman"/>
          <w:sz w:val="24"/>
          <w:szCs w:val="24"/>
        </w:rPr>
        <w:t xml:space="preserve"> Предмет и задачи электродинамики. Электрическое взаимодействие. Закон сохранения электрического заряда. Закон Кулона. Напряжённость и потенциал электростатического поля. Принцип суперпозиции электрических полей. Разность потенциалов. Проводники и диэлектрики в электростатическом поле. Электрическая ёмкость. Конденсатор. Энергия электрического поля. Постоянный электрический ток. Сила тока. Электродвижущая сила (ЭДС). Закон Ома для полной электрической цепи. Электрический ток в металлах, электролитах, полупроводниках, газах и вакууме. Плазма. Электролиз. Полупроводниковые приборы. Сверхпроводимость. Магнитное поле. Вектор магнитной индукции. Принцип суперпозиции магнитных полей. Магнитное поле проводника с током. Действие магнитного поля на проводник с током и движущуюся заряженную частицу. Сила Ампера и сила Лоренца. Поток вектора магнитной индукции. Явление электромагнитной индукции. Правило Ленца. Закон электромагнитной индукции. ЭДС индукции в движущихся проводниках. Явление самоиндукции. Индуктивность. Энергия электромагнитного поля. Магнитные свойства вещества.</w:t>
      </w:r>
    </w:p>
    <w:p w:rsidR="006F36E8" w:rsidRPr="006F36E8" w:rsidRDefault="006F36E8" w:rsidP="00FB1860">
      <w:pPr>
        <w:pStyle w:val="af5"/>
        <w:rPr>
          <w:rFonts w:ascii="Times New Roman" w:hAnsi="Times New Roman"/>
          <w:sz w:val="24"/>
          <w:szCs w:val="24"/>
        </w:rPr>
      </w:pPr>
      <w:r>
        <w:rPr>
          <w:rFonts w:ascii="Times New Roman" w:hAnsi="Times New Roman"/>
          <w:b/>
          <w:sz w:val="24"/>
          <w:szCs w:val="24"/>
        </w:rPr>
        <w:t xml:space="preserve">2. </w:t>
      </w:r>
      <w:r w:rsidRPr="006F36E8">
        <w:rPr>
          <w:rFonts w:ascii="Times New Roman" w:hAnsi="Times New Roman"/>
          <w:b/>
          <w:sz w:val="24"/>
          <w:szCs w:val="24"/>
        </w:rPr>
        <w:t>Колебания и волны</w:t>
      </w:r>
      <w:r w:rsidR="00991031">
        <w:rPr>
          <w:rFonts w:ascii="Times New Roman" w:hAnsi="Times New Roman"/>
          <w:b/>
          <w:sz w:val="24"/>
          <w:szCs w:val="24"/>
        </w:rPr>
        <w:t>(16ч)</w:t>
      </w:r>
    </w:p>
    <w:p w:rsidR="006F36E8" w:rsidRDefault="006F36E8" w:rsidP="00FB1860">
      <w:pPr>
        <w:pStyle w:val="af5"/>
        <w:rPr>
          <w:rFonts w:ascii="Times New Roman" w:hAnsi="Times New Roman"/>
          <w:sz w:val="24"/>
          <w:szCs w:val="24"/>
        </w:rPr>
      </w:pPr>
      <w:r w:rsidRPr="006F36E8">
        <w:rPr>
          <w:rFonts w:ascii="Times New Roman" w:hAnsi="Times New Roman"/>
          <w:sz w:val="24"/>
          <w:szCs w:val="24"/>
        </w:rPr>
        <w:t xml:space="preserve"> Механические колебания. Амплитуда, период, частота, фаза колебаний. Превращения энергии при колебаниях. Вынужденные колебания, резонанс. Электромагнитные колебания. Колебательный контур. Свободные электромагнитные колебания. Вынужденные электромагнитные колебания. Резонанс. Переменный ток. Конденсатор и катушка в цепи переменного тока. Элементарная теория трансформатора. Производство, передача и потребление электрической энергии. Механические волны. Поперечные и продольные волны. Энергия волны. Интерференция и дифракция волн. Звуковые волны. Электромагнитное поле. 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 Развитие сре</w:t>
      </w:r>
      <w:proofErr w:type="gramStart"/>
      <w:r w:rsidRPr="006F36E8">
        <w:rPr>
          <w:rFonts w:ascii="Times New Roman" w:hAnsi="Times New Roman"/>
          <w:sz w:val="24"/>
          <w:szCs w:val="24"/>
        </w:rPr>
        <w:t>дств св</w:t>
      </w:r>
      <w:proofErr w:type="gramEnd"/>
      <w:r w:rsidRPr="006F36E8">
        <w:rPr>
          <w:rFonts w:ascii="Times New Roman" w:hAnsi="Times New Roman"/>
          <w:sz w:val="24"/>
          <w:szCs w:val="24"/>
        </w:rPr>
        <w:t>язи.</w:t>
      </w:r>
    </w:p>
    <w:p w:rsidR="006F36E8" w:rsidRPr="006F36E8" w:rsidRDefault="006F36E8" w:rsidP="00FB1860">
      <w:pPr>
        <w:pStyle w:val="af5"/>
        <w:rPr>
          <w:rFonts w:ascii="Times New Roman" w:hAnsi="Times New Roman"/>
          <w:b/>
          <w:sz w:val="24"/>
          <w:szCs w:val="24"/>
        </w:rPr>
      </w:pPr>
      <w:r w:rsidRPr="006F36E8">
        <w:rPr>
          <w:rFonts w:ascii="Times New Roman" w:hAnsi="Times New Roman"/>
          <w:b/>
          <w:sz w:val="24"/>
          <w:szCs w:val="24"/>
        </w:rPr>
        <w:t xml:space="preserve">3. Оптика </w:t>
      </w:r>
      <w:r w:rsidR="00991031">
        <w:rPr>
          <w:rFonts w:ascii="Times New Roman" w:hAnsi="Times New Roman"/>
          <w:b/>
          <w:sz w:val="24"/>
          <w:szCs w:val="24"/>
        </w:rPr>
        <w:t>(13ч)</w:t>
      </w:r>
    </w:p>
    <w:p w:rsidR="006F36E8" w:rsidRDefault="006F36E8" w:rsidP="00FB1860">
      <w:pPr>
        <w:pStyle w:val="af5"/>
        <w:rPr>
          <w:rFonts w:ascii="Times New Roman" w:hAnsi="Times New Roman"/>
          <w:sz w:val="24"/>
          <w:szCs w:val="24"/>
        </w:rPr>
      </w:pPr>
      <w:r w:rsidRPr="006F36E8">
        <w:rPr>
          <w:rFonts w:ascii="Times New Roman" w:hAnsi="Times New Roman"/>
          <w:sz w:val="24"/>
          <w:szCs w:val="24"/>
        </w:rPr>
        <w:lastRenderedPageBreak/>
        <w:t xml:space="preserve">Геометрическая оптика. Прямолинейное распространение света в однородной среде. Законы отражения и преломления света. Полное отражение света. Формула тонкой линзы. Оптические приборы. Скорость света. Волновые свойства света. Дисперсия света. Интерференция света. Когерентность волн. Дифракция света. Поляризация света. Виды излучений. Спектры и спектральный анализ. Практическое применение электромагнитных излучений. </w:t>
      </w:r>
      <w:r w:rsidRPr="006F36E8">
        <w:rPr>
          <w:rFonts w:ascii="Times New Roman" w:hAnsi="Times New Roman"/>
          <w:b/>
          <w:sz w:val="24"/>
          <w:szCs w:val="24"/>
        </w:rPr>
        <w:t>4.Основы специальной теории относительности</w:t>
      </w:r>
      <w:r w:rsidR="00991031">
        <w:rPr>
          <w:rFonts w:ascii="Times New Roman" w:hAnsi="Times New Roman"/>
          <w:b/>
          <w:sz w:val="24"/>
          <w:szCs w:val="24"/>
        </w:rPr>
        <w:t>(3ч)</w:t>
      </w:r>
    </w:p>
    <w:p w:rsidR="006F36E8" w:rsidRDefault="006F36E8" w:rsidP="00FB1860">
      <w:pPr>
        <w:pStyle w:val="af5"/>
        <w:rPr>
          <w:rFonts w:ascii="Times New Roman" w:hAnsi="Times New Roman"/>
          <w:sz w:val="24"/>
          <w:szCs w:val="24"/>
        </w:rPr>
      </w:pPr>
      <w:r w:rsidRPr="006F36E8">
        <w:rPr>
          <w:rFonts w:ascii="Times New Roman" w:hAnsi="Times New Roman"/>
          <w:sz w:val="24"/>
          <w:szCs w:val="24"/>
        </w:rPr>
        <w:t xml:space="preserve"> Инвариантность модуля скорости света в вакууме. Принцип относительности Эйнштейна. Пространство и время в специальной теории относительности. Энергия и импульс свободной частицы. Связь массы и энергии свободной частицы. Энергия покоя. </w:t>
      </w:r>
    </w:p>
    <w:p w:rsidR="006F36E8" w:rsidRPr="006F36E8" w:rsidRDefault="006F36E8" w:rsidP="00FB1860">
      <w:pPr>
        <w:pStyle w:val="af5"/>
        <w:rPr>
          <w:rFonts w:ascii="Times New Roman" w:hAnsi="Times New Roman"/>
          <w:b/>
          <w:sz w:val="24"/>
          <w:szCs w:val="24"/>
        </w:rPr>
      </w:pPr>
      <w:r w:rsidRPr="006F36E8">
        <w:rPr>
          <w:rFonts w:ascii="Times New Roman" w:hAnsi="Times New Roman"/>
          <w:b/>
          <w:sz w:val="24"/>
          <w:szCs w:val="24"/>
        </w:rPr>
        <w:t xml:space="preserve">5.Квантовая физика. Физика атома и атомного ядра </w:t>
      </w:r>
      <w:r w:rsidR="00991031">
        <w:rPr>
          <w:rFonts w:ascii="Times New Roman" w:hAnsi="Times New Roman"/>
          <w:b/>
          <w:sz w:val="24"/>
          <w:szCs w:val="24"/>
        </w:rPr>
        <w:t>(17ч)</w:t>
      </w:r>
    </w:p>
    <w:p w:rsidR="006F36E8" w:rsidRDefault="006F36E8" w:rsidP="00FB1860">
      <w:pPr>
        <w:pStyle w:val="af5"/>
        <w:rPr>
          <w:rFonts w:ascii="Times New Roman" w:hAnsi="Times New Roman"/>
          <w:sz w:val="24"/>
          <w:szCs w:val="24"/>
        </w:rPr>
      </w:pPr>
      <w:r w:rsidRPr="006F36E8">
        <w:rPr>
          <w:rFonts w:ascii="Times New Roman" w:hAnsi="Times New Roman"/>
          <w:sz w:val="24"/>
          <w:szCs w:val="24"/>
        </w:rPr>
        <w:t>Предмет и задачи квантовой физики. Тепловое излучение. Распределение энергии в спектре абсолютно чёрного тела. Гипотеза М. Планка о квантах. Фотоэффект. Опыты А. Г. Столетова, законы фотоэффекта. Уравнение А. Эйнштейна для фотоэффекта. Фотон. Гипотеза де Бройля о волновых свойствах частиц. Корпускулярно-волновой дуализм. Соотношение неопределённостей Гейзенберга. Давление света. Опыты П. Н. Лебедева и С. И. Вавилова. Дифракция электронов. Модели строения атома. Опыты Резерфорда. Планетарная модель строения атома. Объяснение линейчатого спектра водорода на основе квантовых постулатов Бора. Спонтанное и вынужденное излучение света. Состав и строение атомных ядер. Изотопы. Ядерные силы. Дефект массы. Энергия связи атомных ядер. Радиоактивность. Виды радиоактивного излучения. Закон радиоактивного распада. Ядерные реакции, реакции деления и синтеза. Цепная реакция деления ядер. Ядерная энергетика. Термоядерный синтез. Применение ядерной энергии. Биологическое действие радиоактивных излучений. Элементарные частицы. Фундаментальные взаимодействия. Ускорители элементарных частиц.</w:t>
      </w:r>
    </w:p>
    <w:p w:rsidR="006F36E8" w:rsidRPr="00F10CD1" w:rsidRDefault="006F36E8" w:rsidP="00FB1860">
      <w:pPr>
        <w:pStyle w:val="af5"/>
        <w:rPr>
          <w:rFonts w:ascii="Times New Roman" w:hAnsi="Times New Roman"/>
          <w:b/>
          <w:sz w:val="24"/>
          <w:szCs w:val="24"/>
        </w:rPr>
      </w:pPr>
      <w:r w:rsidRPr="00F10CD1">
        <w:rPr>
          <w:rFonts w:ascii="Times New Roman" w:hAnsi="Times New Roman"/>
          <w:b/>
          <w:sz w:val="24"/>
          <w:szCs w:val="24"/>
        </w:rPr>
        <w:t>6.Строение Вселенной</w:t>
      </w:r>
      <w:r w:rsidR="00991031">
        <w:rPr>
          <w:rFonts w:ascii="Times New Roman" w:hAnsi="Times New Roman"/>
          <w:b/>
          <w:sz w:val="24"/>
          <w:szCs w:val="24"/>
        </w:rPr>
        <w:t>(5ч)</w:t>
      </w:r>
    </w:p>
    <w:p w:rsidR="006F36E8" w:rsidRPr="00F10CD1" w:rsidRDefault="006F36E8" w:rsidP="00FB1860">
      <w:pPr>
        <w:pStyle w:val="af5"/>
        <w:rPr>
          <w:rFonts w:ascii="Times New Roman" w:hAnsi="Times New Roman"/>
          <w:sz w:val="24"/>
          <w:szCs w:val="24"/>
        </w:rPr>
      </w:pPr>
      <w:r w:rsidRPr="00F10CD1">
        <w:rPr>
          <w:rFonts w:ascii="Times New Roman" w:hAnsi="Times New Roman"/>
          <w:sz w:val="24"/>
          <w:szCs w:val="24"/>
        </w:rPr>
        <w:t xml:space="preserve"> Применимость законов физики для объяснения природы космических объектов. Солнечная система. Звёзды и источники их энергии. Классификация звёзд. Эволюция Солнца и звёзд.</w:t>
      </w:r>
    </w:p>
    <w:p w:rsidR="006F36E8" w:rsidRDefault="006F36E8" w:rsidP="00FB1860">
      <w:pPr>
        <w:pStyle w:val="af5"/>
        <w:rPr>
          <w:rFonts w:ascii="Times New Roman" w:hAnsi="Times New Roman"/>
          <w:sz w:val="24"/>
          <w:szCs w:val="24"/>
        </w:rPr>
      </w:pPr>
      <w:r w:rsidRPr="00F10CD1">
        <w:rPr>
          <w:rFonts w:ascii="Times New Roman" w:hAnsi="Times New Roman"/>
          <w:sz w:val="24"/>
          <w:szCs w:val="24"/>
        </w:rPr>
        <w:t>Галактика. Другие гала</w:t>
      </w:r>
      <w:r w:rsidR="00F10CD1" w:rsidRPr="00F10CD1">
        <w:rPr>
          <w:rFonts w:ascii="Times New Roman" w:hAnsi="Times New Roman"/>
          <w:sz w:val="24"/>
          <w:szCs w:val="24"/>
        </w:rPr>
        <w:t>ктики. Пространственно-временны</w:t>
      </w:r>
      <w:r w:rsidRPr="00F10CD1">
        <w:rPr>
          <w:rFonts w:ascii="Times New Roman" w:hAnsi="Times New Roman"/>
          <w:sz w:val="24"/>
          <w:szCs w:val="24"/>
        </w:rPr>
        <w:t>е масштабы наблюдаемой Вселенной. Представление об эволюции Вселенной. Тёмная материя и тёмная энергия.</w:t>
      </w:r>
    </w:p>
    <w:p w:rsidR="00991031" w:rsidRPr="00991031" w:rsidRDefault="005965A0" w:rsidP="00FB1860">
      <w:pPr>
        <w:pStyle w:val="af5"/>
        <w:rPr>
          <w:rFonts w:ascii="Times New Roman" w:hAnsi="Times New Roman"/>
          <w:b/>
          <w:sz w:val="24"/>
          <w:szCs w:val="24"/>
        </w:rPr>
      </w:pPr>
      <w:r>
        <w:rPr>
          <w:rFonts w:ascii="Times New Roman" w:hAnsi="Times New Roman"/>
          <w:b/>
          <w:sz w:val="24"/>
          <w:szCs w:val="24"/>
        </w:rPr>
        <w:t>Повторение (5</w:t>
      </w:r>
      <w:r w:rsidR="00991031" w:rsidRPr="00991031">
        <w:rPr>
          <w:rFonts w:ascii="Times New Roman" w:hAnsi="Times New Roman"/>
          <w:b/>
          <w:sz w:val="24"/>
          <w:szCs w:val="24"/>
        </w:rPr>
        <w:t>ч)</w:t>
      </w:r>
    </w:p>
    <w:p w:rsidR="00CC5207" w:rsidRDefault="00991031" w:rsidP="00C80869">
      <w:pPr>
        <w:pStyle w:val="af5"/>
        <w:rPr>
          <w:rFonts w:ascii="Times New Roman" w:hAnsi="Times New Roman"/>
          <w:b/>
          <w:sz w:val="24"/>
          <w:szCs w:val="24"/>
        </w:rPr>
      </w:pPr>
      <w:r w:rsidRPr="00991031">
        <w:rPr>
          <w:rFonts w:ascii="Times New Roman" w:hAnsi="Times New Roman"/>
          <w:b/>
          <w:sz w:val="24"/>
          <w:szCs w:val="24"/>
        </w:rPr>
        <w:t>Резерв</w:t>
      </w:r>
      <w:r>
        <w:t xml:space="preserve"> </w:t>
      </w:r>
      <w:r>
        <w:rPr>
          <w:rFonts w:ascii="Times New Roman" w:hAnsi="Times New Roman"/>
          <w:b/>
          <w:sz w:val="24"/>
          <w:szCs w:val="24"/>
        </w:rPr>
        <w:t>(5ч)</w:t>
      </w:r>
    </w:p>
    <w:p w:rsidR="009B1502" w:rsidRPr="00B560FB" w:rsidRDefault="009B1502" w:rsidP="009B1502">
      <w:pPr>
        <w:jc w:val="center"/>
        <w:rPr>
          <w:rFonts w:ascii="Times New Roman" w:hAnsi="Times New Roman"/>
          <w:b/>
          <w:sz w:val="24"/>
          <w:szCs w:val="24"/>
        </w:rPr>
      </w:pPr>
      <w:r>
        <w:rPr>
          <w:rFonts w:ascii="Times New Roman" w:hAnsi="Times New Roman"/>
          <w:b/>
          <w:sz w:val="24"/>
          <w:szCs w:val="24"/>
        </w:rPr>
        <w:t>Т</w:t>
      </w:r>
      <w:r w:rsidRPr="00B560FB">
        <w:rPr>
          <w:rFonts w:ascii="Times New Roman" w:hAnsi="Times New Roman"/>
          <w:b/>
          <w:sz w:val="24"/>
          <w:szCs w:val="24"/>
        </w:rPr>
        <w:t xml:space="preserve">ематическое планирование </w:t>
      </w:r>
      <w:r>
        <w:rPr>
          <w:rFonts w:ascii="Times New Roman" w:hAnsi="Times New Roman"/>
          <w:sz w:val="24"/>
          <w:szCs w:val="24"/>
        </w:rPr>
        <w:t>11 класс (68</w:t>
      </w:r>
      <w:r w:rsidRPr="00B560FB">
        <w:rPr>
          <w:rFonts w:ascii="Times New Roman" w:hAnsi="Times New Roman"/>
          <w:sz w:val="24"/>
          <w:szCs w:val="24"/>
        </w:rPr>
        <w:t xml:space="preserve"> ч, 2 ч в неделю)</w:t>
      </w:r>
    </w:p>
    <w:tbl>
      <w:tblPr>
        <w:tblpPr w:leftFromText="180" w:rightFromText="180" w:vertAnchor="text" w:tblpY="1"/>
        <w:tblOverlap w:val="neve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8"/>
        <w:gridCol w:w="990"/>
        <w:gridCol w:w="12391"/>
      </w:tblGrid>
      <w:tr w:rsidR="009B1502" w:rsidRPr="00AA72D8" w:rsidTr="00E809C1">
        <w:tc>
          <w:tcPr>
            <w:tcW w:w="2178" w:type="dxa"/>
            <w:vAlign w:val="center"/>
          </w:tcPr>
          <w:p w:rsidR="009B1502" w:rsidRPr="00DD3591" w:rsidRDefault="009B1502" w:rsidP="009B1502">
            <w:pPr>
              <w:pStyle w:val="af5"/>
              <w:jc w:val="center"/>
              <w:rPr>
                <w:rFonts w:ascii="Times New Roman" w:hAnsi="Times New Roman"/>
                <w:b/>
                <w:i/>
                <w:sz w:val="24"/>
                <w:szCs w:val="24"/>
              </w:rPr>
            </w:pPr>
            <w:r w:rsidRPr="00DD3591">
              <w:rPr>
                <w:rFonts w:ascii="Times New Roman" w:hAnsi="Times New Roman"/>
                <w:b/>
                <w:i/>
                <w:sz w:val="24"/>
                <w:szCs w:val="24"/>
              </w:rPr>
              <w:t>Название разделов, тем</w:t>
            </w:r>
          </w:p>
        </w:tc>
        <w:tc>
          <w:tcPr>
            <w:tcW w:w="990" w:type="dxa"/>
            <w:tcBorders>
              <w:top w:val="single" w:sz="4" w:space="0" w:color="auto"/>
              <w:bottom w:val="single" w:sz="4" w:space="0" w:color="auto"/>
            </w:tcBorders>
            <w:vAlign w:val="center"/>
          </w:tcPr>
          <w:p w:rsidR="009B1502" w:rsidRPr="00DD3591" w:rsidRDefault="009B1502" w:rsidP="009B1502">
            <w:pPr>
              <w:pStyle w:val="af5"/>
              <w:rPr>
                <w:rFonts w:ascii="Times New Roman" w:hAnsi="Times New Roman"/>
                <w:b/>
                <w:i/>
                <w:sz w:val="24"/>
                <w:szCs w:val="24"/>
              </w:rPr>
            </w:pPr>
            <w:r w:rsidRPr="00DD3591">
              <w:rPr>
                <w:rFonts w:ascii="Times New Roman" w:hAnsi="Times New Roman"/>
                <w:b/>
                <w:i/>
                <w:sz w:val="24"/>
                <w:szCs w:val="24"/>
              </w:rPr>
              <w:t>Кол-во</w:t>
            </w:r>
          </w:p>
          <w:p w:rsidR="009B1502" w:rsidRPr="00DD3591" w:rsidRDefault="009B1502" w:rsidP="009B1502">
            <w:pPr>
              <w:pStyle w:val="af5"/>
              <w:rPr>
                <w:rFonts w:ascii="Times New Roman" w:hAnsi="Times New Roman"/>
                <w:b/>
                <w:i/>
                <w:sz w:val="24"/>
                <w:szCs w:val="24"/>
              </w:rPr>
            </w:pPr>
            <w:r w:rsidRPr="00DD3591">
              <w:rPr>
                <w:rFonts w:ascii="Times New Roman" w:hAnsi="Times New Roman"/>
                <w:b/>
                <w:i/>
                <w:sz w:val="24"/>
                <w:szCs w:val="24"/>
              </w:rPr>
              <w:t>часов</w:t>
            </w:r>
          </w:p>
        </w:tc>
        <w:tc>
          <w:tcPr>
            <w:tcW w:w="12391" w:type="dxa"/>
            <w:tcBorders>
              <w:top w:val="single" w:sz="4" w:space="0" w:color="auto"/>
              <w:bottom w:val="single" w:sz="4" w:space="0" w:color="auto"/>
              <w:right w:val="single" w:sz="4" w:space="0" w:color="auto"/>
            </w:tcBorders>
            <w:shd w:val="clear" w:color="auto" w:fill="auto"/>
          </w:tcPr>
          <w:p w:rsidR="009B1502" w:rsidRPr="00DD3591" w:rsidRDefault="009B1502" w:rsidP="009B1502">
            <w:pPr>
              <w:pStyle w:val="af5"/>
              <w:jc w:val="center"/>
              <w:rPr>
                <w:rFonts w:ascii="Times New Roman" w:eastAsiaTheme="minorHAnsi" w:hAnsi="Times New Roman"/>
                <w:b/>
                <w:i/>
                <w:sz w:val="24"/>
                <w:szCs w:val="24"/>
              </w:rPr>
            </w:pPr>
            <w:r w:rsidRPr="00DD3591">
              <w:rPr>
                <w:rFonts w:ascii="Times New Roman" w:hAnsi="Times New Roman"/>
                <w:b/>
                <w:i/>
                <w:sz w:val="24"/>
                <w:szCs w:val="24"/>
              </w:rPr>
              <w:t>Виды УД обучающихся по темам</w:t>
            </w:r>
          </w:p>
          <w:p w:rsidR="009B1502" w:rsidRPr="00DD3591" w:rsidRDefault="009B1502" w:rsidP="009B1502">
            <w:pPr>
              <w:pStyle w:val="af5"/>
              <w:jc w:val="center"/>
              <w:rPr>
                <w:rFonts w:ascii="Times New Roman" w:hAnsi="Times New Roman"/>
                <w:b/>
                <w:i/>
                <w:sz w:val="24"/>
                <w:szCs w:val="24"/>
              </w:rPr>
            </w:pPr>
          </w:p>
        </w:tc>
      </w:tr>
      <w:tr w:rsidR="00E809C1" w:rsidRPr="00AA72D8" w:rsidTr="009D5A98">
        <w:tc>
          <w:tcPr>
            <w:tcW w:w="15559" w:type="dxa"/>
            <w:gridSpan w:val="3"/>
            <w:tcBorders>
              <w:right w:val="single" w:sz="4" w:space="0" w:color="auto"/>
            </w:tcBorders>
            <w:vAlign w:val="center"/>
          </w:tcPr>
          <w:p w:rsidR="00E809C1" w:rsidRPr="00E809C1" w:rsidRDefault="00E809C1" w:rsidP="009B1502">
            <w:pPr>
              <w:pStyle w:val="af5"/>
              <w:jc w:val="center"/>
              <w:rPr>
                <w:rFonts w:ascii="Times New Roman" w:hAnsi="Times New Roman"/>
                <w:b/>
                <w:i/>
                <w:sz w:val="24"/>
                <w:szCs w:val="24"/>
              </w:rPr>
            </w:pPr>
            <w:r w:rsidRPr="00E809C1">
              <w:rPr>
                <w:rFonts w:ascii="Times New Roman" w:hAnsi="Times New Roman"/>
                <w:b/>
                <w:sz w:val="24"/>
                <w:szCs w:val="24"/>
              </w:rPr>
              <w:t>Основы электродинамики (продолжение) (9 ч)</w:t>
            </w:r>
          </w:p>
        </w:tc>
      </w:tr>
      <w:tr w:rsidR="009B1502" w:rsidRPr="00AA72D8" w:rsidTr="00E809C1">
        <w:tc>
          <w:tcPr>
            <w:tcW w:w="2178" w:type="dxa"/>
            <w:vAlign w:val="center"/>
          </w:tcPr>
          <w:p w:rsidR="009B1502" w:rsidRPr="009B1502" w:rsidRDefault="009B1502" w:rsidP="009B1502">
            <w:pPr>
              <w:pStyle w:val="af5"/>
              <w:jc w:val="center"/>
              <w:rPr>
                <w:rFonts w:ascii="Times New Roman" w:hAnsi="Times New Roman"/>
                <w:b/>
                <w:i/>
                <w:sz w:val="24"/>
                <w:szCs w:val="24"/>
              </w:rPr>
            </w:pPr>
            <w:r w:rsidRPr="009B1502">
              <w:rPr>
                <w:rFonts w:ascii="Times New Roman" w:hAnsi="Times New Roman"/>
                <w:sz w:val="24"/>
                <w:szCs w:val="24"/>
              </w:rPr>
              <w:t>Магнитное поле</w:t>
            </w:r>
          </w:p>
        </w:tc>
        <w:tc>
          <w:tcPr>
            <w:tcW w:w="990" w:type="dxa"/>
            <w:tcBorders>
              <w:top w:val="single" w:sz="4" w:space="0" w:color="auto"/>
              <w:bottom w:val="single" w:sz="4" w:space="0" w:color="auto"/>
            </w:tcBorders>
            <w:vAlign w:val="center"/>
          </w:tcPr>
          <w:p w:rsidR="009B1502" w:rsidRPr="009B1502" w:rsidRDefault="009B1502" w:rsidP="009B1502">
            <w:pPr>
              <w:pStyle w:val="af5"/>
              <w:rPr>
                <w:rFonts w:ascii="Times New Roman" w:hAnsi="Times New Roman"/>
                <w:b/>
                <w:i/>
                <w:sz w:val="24"/>
                <w:szCs w:val="24"/>
              </w:rPr>
            </w:pPr>
            <w:r w:rsidRPr="009B1502">
              <w:rPr>
                <w:rFonts w:ascii="Times New Roman" w:hAnsi="Times New Roman"/>
                <w:b/>
                <w:i/>
                <w:sz w:val="24"/>
                <w:szCs w:val="24"/>
              </w:rPr>
              <w:t>5</w:t>
            </w:r>
          </w:p>
        </w:tc>
        <w:tc>
          <w:tcPr>
            <w:tcW w:w="12391" w:type="dxa"/>
            <w:tcBorders>
              <w:top w:val="single" w:sz="4" w:space="0" w:color="auto"/>
              <w:bottom w:val="single" w:sz="4" w:space="0" w:color="auto"/>
              <w:right w:val="single" w:sz="4" w:space="0" w:color="auto"/>
            </w:tcBorders>
            <w:shd w:val="clear" w:color="auto" w:fill="auto"/>
          </w:tcPr>
          <w:p w:rsidR="009B1502" w:rsidRPr="009B1502" w:rsidRDefault="009B1502" w:rsidP="009B1502">
            <w:pPr>
              <w:pStyle w:val="af5"/>
              <w:rPr>
                <w:rFonts w:ascii="Times New Roman" w:hAnsi="Times New Roman"/>
                <w:b/>
                <w:i/>
                <w:sz w:val="24"/>
                <w:szCs w:val="24"/>
              </w:rPr>
            </w:pPr>
            <w:proofErr w:type="gramStart"/>
            <w:r w:rsidRPr="009B1502">
              <w:rPr>
                <w:rFonts w:ascii="Times New Roman" w:hAnsi="Times New Roman"/>
                <w:sz w:val="24"/>
                <w:szCs w:val="24"/>
              </w:rPr>
              <w:t>Давать определение понятий: магнитное поле, индукция магнитного поля, вихревое поле, сила Ампера, сила Лоренца, ферромагнетик, домен, температура Кюри, магнитная проницаемость вещества.</w:t>
            </w:r>
            <w:proofErr w:type="gramEnd"/>
            <w:r w:rsidRPr="009B1502">
              <w:rPr>
                <w:rFonts w:ascii="Times New Roman" w:hAnsi="Times New Roman"/>
                <w:sz w:val="24"/>
                <w:szCs w:val="24"/>
              </w:rPr>
              <w:t xml:space="preserve"> Давать определение единицы индукции магнитного поля. Перечислять основные свойства магнитного поля. Изображать магнитные линии постоянного магнита, прямого проводника с током, катушки с током. Наблюдать взаимодействие катушки с током и магнита, магнитной стрелки и проводника с током, действие магнитного поля на движущуюся заряженную частицу. Формулировать закон Ампера, называть границы его применимости. Определять направление линий индукции магнитного поля с помощью правила буравчика, направление векторов силы Ампера и силы Лоренца с помощью </w:t>
            </w:r>
            <w:r w:rsidRPr="009B1502">
              <w:rPr>
                <w:rFonts w:ascii="Times New Roman" w:hAnsi="Times New Roman"/>
                <w:sz w:val="24"/>
                <w:szCs w:val="24"/>
              </w:rPr>
              <w:lastRenderedPageBreak/>
              <w:t xml:space="preserve">правила левой руки. Применять закон Ампера и формулу для вычисления силы Лоренца при решении задач.  Объяснять принцип работы циклотрона и масс-спектрографа. Перечислять типы веществ по магнитным свойствам, называть свойства </w:t>
            </w:r>
            <w:proofErr w:type="spellStart"/>
            <w:r w:rsidRPr="009B1502">
              <w:rPr>
                <w:rFonts w:ascii="Times New Roman" w:hAnsi="Times New Roman"/>
                <w:sz w:val="24"/>
                <w:szCs w:val="24"/>
              </w:rPr>
              <w:t>диа</w:t>
            </w:r>
            <w:proofErr w:type="spellEnd"/>
            <w:r w:rsidRPr="009B1502">
              <w:rPr>
                <w:rFonts w:ascii="Times New Roman" w:hAnsi="Times New Roman"/>
                <w:sz w:val="24"/>
                <w:szCs w:val="24"/>
              </w:rPr>
              <w:t xml:space="preserve">-, пара- и ферромагнетиков. Измерять силу взаимодействия катушки с током и магнита. Исследовать магнитные свойства тел, изготовленных из разных материалов. Работать в паре при выполнении практических заданий, в паре и группе при решении задач. Объяснять принцип действия электроизмерительных приборов, громкоговорителя и электродвигателя. </w:t>
            </w:r>
            <w:proofErr w:type="gramStart"/>
            <w:r w:rsidRPr="009B1502">
              <w:rPr>
                <w:rFonts w:ascii="Times New Roman" w:hAnsi="Times New Roman"/>
                <w:sz w:val="24"/>
                <w:szCs w:val="24"/>
              </w:rPr>
              <w:t>Находить в литературе и Интернете информацию о вкладе Ампера, Лоренца в изучение магнитного поля, русского физика Столетова в исследование магнитных свойств ферромагнетиков, о применении закона Ампера, практическом использовании действия магнитного поля на движущийся заряд, об ускорителях элементарных частиц, о вкладе российских учёных в создание ускорителей элементарных частиц, в том числе в Объединённом институте ядерных исследований (ОИЯИ) в г. Дубне и</w:t>
            </w:r>
            <w:proofErr w:type="gramEnd"/>
            <w:r w:rsidRPr="009B1502">
              <w:rPr>
                <w:rFonts w:ascii="Times New Roman" w:hAnsi="Times New Roman"/>
                <w:sz w:val="24"/>
                <w:szCs w:val="24"/>
              </w:rPr>
              <w:t xml:space="preserve"> на </w:t>
            </w:r>
            <w:proofErr w:type="spellStart"/>
            <w:r w:rsidRPr="009B1502">
              <w:rPr>
                <w:rFonts w:ascii="Times New Roman" w:hAnsi="Times New Roman"/>
                <w:sz w:val="24"/>
                <w:szCs w:val="24"/>
              </w:rPr>
              <w:t>адронном</w:t>
            </w:r>
            <w:proofErr w:type="spellEnd"/>
            <w:r w:rsidRPr="009B1502">
              <w:rPr>
                <w:rFonts w:ascii="Times New Roman" w:hAnsi="Times New Roman"/>
                <w:sz w:val="24"/>
                <w:szCs w:val="24"/>
              </w:rPr>
              <w:t xml:space="preserve"> </w:t>
            </w:r>
            <w:proofErr w:type="spellStart"/>
            <w:r w:rsidRPr="009B1502">
              <w:rPr>
                <w:rFonts w:ascii="Times New Roman" w:hAnsi="Times New Roman"/>
                <w:sz w:val="24"/>
                <w:szCs w:val="24"/>
              </w:rPr>
              <w:t>коллайдере</w:t>
            </w:r>
            <w:proofErr w:type="spellEnd"/>
            <w:r w:rsidRPr="009B1502">
              <w:rPr>
                <w:rFonts w:ascii="Times New Roman" w:hAnsi="Times New Roman"/>
                <w:sz w:val="24"/>
                <w:szCs w:val="24"/>
              </w:rPr>
              <w:t xml:space="preserve"> в </w:t>
            </w:r>
            <w:proofErr w:type="spellStart"/>
            <w:r w:rsidRPr="009B1502">
              <w:rPr>
                <w:rFonts w:ascii="Times New Roman" w:hAnsi="Times New Roman"/>
                <w:sz w:val="24"/>
                <w:szCs w:val="24"/>
              </w:rPr>
              <w:t>ЦЕРНе</w:t>
            </w:r>
            <w:proofErr w:type="spellEnd"/>
            <w:r w:rsidRPr="009B1502">
              <w:rPr>
                <w:rFonts w:ascii="Times New Roman" w:hAnsi="Times New Roman"/>
                <w:sz w:val="24"/>
                <w:szCs w:val="24"/>
              </w:rPr>
              <w:t>; об использовании ферромагнетиков, о магнитном поле Земли. Готовить презентации и сообщения по изученным темам (возможные темы представлены в учебнике)</w:t>
            </w:r>
          </w:p>
        </w:tc>
      </w:tr>
      <w:tr w:rsidR="009B1502" w:rsidRPr="00AA72D8" w:rsidTr="00E809C1">
        <w:tc>
          <w:tcPr>
            <w:tcW w:w="2178" w:type="dxa"/>
            <w:vAlign w:val="center"/>
          </w:tcPr>
          <w:p w:rsidR="009B1502" w:rsidRPr="009B1502" w:rsidRDefault="009B1502" w:rsidP="009B1502">
            <w:pPr>
              <w:pStyle w:val="af5"/>
              <w:jc w:val="center"/>
              <w:rPr>
                <w:rFonts w:ascii="Times New Roman" w:hAnsi="Times New Roman"/>
                <w:b/>
                <w:i/>
                <w:sz w:val="24"/>
                <w:szCs w:val="24"/>
              </w:rPr>
            </w:pPr>
            <w:r w:rsidRPr="009B1502">
              <w:rPr>
                <w:rFonts w:ascii="Times New Roman" w:hAnsi="Times New Roman"/>
                <w:sz w:val="24"/>
                <w:szCs w:val="24"/>
              </w:rPr>
              <w:lastRenderedPageBreak/>
              <w:t>Электромагнитная индукция</w:t>
            </w:r>
          </w:p>
        </w:tc>
        <w:tc>
          <w:tcPr>
            <w:tcW w:w="990" w:type="dxa"/>
            <w:tcBorders>
              <w:top w:val="single" w:sz="4" w:space="0" w:color="auto"/>
              <w:bottom w:val="single" w:sz="4" w:space="0" w:color="auto"/>
            </w:tcBorders>
            <w:vAlign w:val="center"/>
          </w:tcPr>
          <w:p w:rsidR="009B1502" w:rsidRPr="009B1502" w:rsidRDefault="009B1502" w:rsidP="009B1502">
            <w:pPr>
              <w:pStyle w:val="af5"/>
              <w:rPr>
                <w:rFonts w:ascii="Times New Roman" w:hAnsi="Times New Roman"/>
                <w:b/>
                <w:i/>
                <w:sz w:val="24"/>
                <w:szCs w:val="24"/>
              </w:rPr>
            </w:pPr>
            <w:r w:rsidRPr="009B1502">
              <w:rPr>
                <w:rFonts w:ascii="Times New Roman" w:hAnsi="Times New Roman"/>
                <w:b/>
                <w:i/>
                <w:sz w:val="24"/>
                <w:szCs w:val="24"/>
              </w:rPr>
              <w:t>4</w:t>
            </w:r>
          </w:p>
        </w:tc>
        <w:tc>
          <w:tcPr>
            <w:tcW w:w="12391" w:type="dxa"/>
            <w:tcBorders>
              <w:top w:val="single" w:sz="4" w:space="0" w:color="auto"/>
              <w:bottom w:val="single" w:sz="4" w:space="0" w:color="auto"/>
              <w:right w:val="single" w:sz="4" w:space="0" w:color="auto"/>
            </w:tcBorders>
            <w:shd w:val="clear" w:color="auto" w:fill="auto"/>
          </w:tcPr>
          <w:p w:rsidR="009B1502" w:rsidRPr="009B1502" w:rsidRDefault="009B1502" w:rsidP="009B1502">
            <w:pPr>
              <w:pStyle w:val="af5"/>
              <w:rPr>
                <w:rFonts w:ascii="Times New Roman" w:hAnsi="Times New Roman"/>
                <w:sz w:val="24"/>
                <w:szCs w:val="24"/>
              </w:rPr>
            </w:pPr>
            <w:r w:rsidRPr="009B1502">
              <w:rPr>
                <w:rFonts w:ascii="Times New Roman" w:hAnsi="Times New Roman"/>
                <w:sz w:val="24"/>
                <w:szCs w:val="24"/>
              </w:rPr>
              <w:t>Давать определение понятий: явление электромагнитной индукции, магнитный поток, ЭДС индукции, индуктивность, самоиндукция, ЭДС самоиндукции.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 Формулировать правило Ленца, закон электромагнитной индукции, называть границы его применимости. Исследовать явление электромагнитной индукции.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в конкретной ситуации. Объяснять возникновение вихревого электрического поля и электромагнитного поля. Описывать процесс возникновения ЭДС индукции в движущихся проводниках.</w:t>
            </w:r>
          </w:p>
          <w:p w:rsidR="009B1502" w:rsidRPr="009B1502" w:rsidRDefault="009B1502" w:rsidP="009B1502">
            <w:pPr>
              <w:pStyle w:val="af5"/>
              <w:rPr>
                <w:rFonts w:ascii="Times New Roman" w:hAnsi="Times New Roman"/>
                <w:b/>
                <w:i/>
                <w:sz w:val="24"/>
                <w:szCs w:val="24"/>
              </w:rPr>
            </w:pPr>
            <w:r w:rsidRPr="009B1502">
              <w:rPr>
                <w:rFonts w:ascii="Times New Roman" w:hAnsi="Times New Roman"/>
                <w:sz w:val="24"/>
                <w:szCs w:val="24"/>
              </w:rPr>
              <w:t>Представлять принцип действия электрогенератора и электродинамического микрофона. Работать в паре и группе при выполнении практических заданий, планировать эксперимент. Перечислять примеры использования явления электромагнитной индукции. Распознавать, воспроизводить, наблюдать явление самоиндукции, показывать причинно-следственные связи при наблюдении явления. Формулировать закон самоиндукции, называть границы его применимости. Проводить аналогию между самоиндукцией и инертностью. Определять зависимость индуктивности катушки от её длины и площади витков. Определять в конкретной ситуации значения: магнитного потока, ЭДС индукции, ЭДС индукции в движущихся проводниках, ЭДС самоиндукции, индуктивность, энергию электромагнитного поля. Находить в литературе и Интернете информацию об истории открытия явления электромагнитной индукции, о вкладе в изучение этого явления российского физика Э. Х. Ленца, о борьбе с проявлениями электромагнитной индукц</w:t>
            </w:r>
            <w:proofErr w:type="gramStart"/>
            <w:r w:rsidRPr="009B1502">
              <w:rPr>
                <w:rFonts w:ascii="Times New Roman" w:hAnsi="Times New Roman"/>
                <w:sz w:val="24"/>
                <w:szCs w:val="24"/>
              </w:rPr>
              <w:t>ии и её</w:t>
            </w:r>
            <w:proofErr w:type="gramEnd"/>
            <w:r w:rsidRPr="009B1502">
              <w:rPr>
                <w:rFonts w:ascii="Times New Roman" w:hAnsi="Times New Roman"/>
                <w:sz w:val="24"/>
                <w:szCs w:val="24"/>
              </w:rPr>
              <w:t xml:space="preserve"> использовании в промышленности. Готовить презентации и сообщения по изученным темам (возможные темы представлены в учебнике).</w:t>
            </w:r>
          </w:p>
        </w:tc>
      </w:tr>
      <w:tr w:rsidR="00E809C1" w:rsidRPr="00AA72D8" w:rsidTr="009D5A98">
        <w:tc>
          <w:tcPr>
            <w:tcW w:w="15559" w:type="dxa"/>
            <w:gridSpan w:val="3"/>
            <w:tcBorders>
              <w:right w:val="single" w:sz="4" w:space="0" w:color="auto"/>
            </w:tcBorders>
            <w:vAlign w:val="center"/>
          </w:tcPr>
          <w:p w:rsidR="00E809C1" w:rsidRPr="00E809C1" w:rsidRDefault="00E809C1" w:rsidP="00E809C1">
            <w:pPr>
              <w:pStyle w:val="af5"/>
              <w:jc w:val="center"/>
              <w:rPr>
                <w:rFonts w:ascii="Times New Roman" w:hAnsi="Times New Roman"/>
                <w:b/>
                <w:sz w:val="24"/>
                <w:szCs w:val="24"/>
              </w:rPr>
            </w:pPr>
            <w:r w:rsidRPr="00E809C1">
              <w:rPr>
                <w:rFonts w:ascii="Times New Roman" w:hAnsi="Times New Roman"/>
                <w:b/>
                <w:sz w:val="24"/>
                <w:szCs w:val="24"/>
              </w:rPr>
              <w:t>Колебания и волны (16 ч</w:t>
            </w:r>
            <w:proofErr w:type="gramStart"/>
            <w:r w:rsidRPr="00E809C1">
              <w:rPr>
                <w:rFonts w:ascii="Times New Roman" w:hAnsi="Times New Roman"/>
                <w:b/>
                <w:sz w:val="24"/>
                <w:szCs w:val="24"/>
              </w:rPr>
              <w:t xml:space="preserve"> )</w:t>
            </w:r>
            <w:proofErr w:type="gramEnd"/>
          </w:p>
        </w:tc>
      </w:tr>
      <w:tr w:rsidR="009B1502" w:rsidRPr="00AA72D8" w:rsidTr="00E809C1">
        <w:tc>
          <w:tcPr>
            <w:tcW w:w="2178" w:type="dxa"/>
            <w:vAlign w:val="center"/>
          </w:tcPr>
          <w:p w:rsidR="009B1502" w:rsidRPr="009B1502" w:rsidRDefault="009B1502" w:rsidP="009B1502">
            <w:pPr>
              <w:pStyle w:val="af5"/>
              <w:jc w:val="center"/>
              <w:rPr>
                <w:rFonts w:ascii="Times New Roman" w:hAnsi="Times New Roman"/>
                <w:b/>
                <w:i/>
                <w:sz w:val="24"/>
                <w:szCs w:val="24"/>
              </w:rPr>
            </w:pPr>
            <w:r w:rsidRPr="009B1502">
              <w:rPr>
                <w:rFonts w:ascii="Times New Roman" w:hAnsi="Times New Roman"/>
                <w:sz w:val="24"/>
                <w:szCs w:val="24"/>
              </w:rPr>
              <w:lastRenderedPageBreak/>
              <w:t>Механические колебания</w:t>
            </w:r>
          </w:p>
        </w:tc>
        <w:tc>
          <w:tcPr>
            <w:tcW w:w="990" w:type="dxa"/>
            <w:tcBorders>
              <w:top w:val="single" w:sz="4" w:space="0" w:color="auto"/>
              <w:bottom w:val="single" w:sz="4" w:space="0" w:color="auto"/>
            </w:tcBorders>
            <w:vAlign w:val="center"/>
          </w:tcPr>
          <w:p w:rsidR="009B1502" w:rsidRPr="009B1502" w:rsidRDefault="009B1502" w:rsidP="009B1502">
            <w:pPr>
              <w:pStyle w:val="af5"/>
              <w:rPr>
                <w:rFonts w:ascii="Times New Roman" w:hAnsi="Times New Roman"/>
                <w:b/>
                <w:i/>
                <w:sz w:val="24"/>
                <w:szCs w:val="24"/>
              </w:rPr>
            </w:pPr>
            <w:r w:rsidRPr="009B1502">
              <w:rPr>
                <w:rFonts w:ascii="Times New Roman" w:hAnsi="Times New Roman"/>
                <w:b/>
                <w:i/>
                <w:sz w:val="24"/>
                <w:szCs w:val="24"/>
              </w:rPr>
              <w:t>3</w:t>
            </w:r>
          </w:p>
        </w:tc>
        <w:tc>
          <w:tcPr>
            <w:tcW w:w="12391" w:type="dxa"/>
            <w:tcBorders>
              <w:top w:val="single" w:sz="4" w:space="0" w:color="auto"/>
              <w:bottom w:val="single" w:sz="4" w:space="0" w:color="auto"/>
              <w:right w:val="single" w:sz="4" w:space="0" w:color="auto"/>
            </w:tcBorders>
            <w:shd w:val="clear" w:color="auto" w:fill="auto"/>
          </w:tcPr>
          <w:p w:rsidR="009B1502" w:rsidRPr="009B1502" w:rsidRDefault="009B1502" w:rsidP="009B1502">
            <w:pPr>
              <w:pStyle w:val="af5"/>
              <w:rPr>
                <w:rFonts w:ascii="Times New Roman" w:hAnsi="Times New Roman"/>
                <w:b/>
                <w:i/>
                <w:sz w:val="24"/>
                <w:szCs w:val="24"/>
              </w:rPr>
            </w:pPr>
            <w:proofErr w:type="gramStart"/>
            <w:r w:rsidRPr="009B1502">
              <w:rPr>
                <w:rFonts w:ascii="Times New Roman" w:hAnsi="Times New Roman"/>
                <w:sz w:val="24"/>
                <w:szCs w:val="24"/>
              </w:rPr>
              <w:t>Давать определение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proofErr w:type="gramEnd"/>
            <w:r w:rsidRPr="009B1502">
              <w:rPr>
                <w:rFonts w:ascii="Times New Roman" w:hAnsi="Times New Roman"/>
                <w:sz w:val="24"/>
                <w:szCs w:val="24"/>
              </w:rPr>
              <w:t xml:space="preserve"> Называть условия возникновения колебаний. Приводить примеры колебательных систем. Описывать модели «пружинный маятник», «математический маятник». Перечислять виды колебательного движения, их свойства. Распознавать, воспроизводить, наблюдать гармонические колебания, свободные колебания, затухающие колебания, вынужденные колебания, резонанс. Перечислять способы получения свободных и вынужденных механических колебаний. Составлять уравнение механических колебаний, записывать его решение. Определять по уравнению колебательного движения параметры колебаний. Представлять графически зависимость смещения, скорости и ускорения от времени   при колебаниях математического и пружинного маятников. Определять по графику характеристики колебаний: амплитуду, период и частоту. Изображать графически зависимость амплитуды вынужденных колебаний от частоты вынуждающей силы. Анализировать изменение данного графика при изменении трения в системе. Вычислять в конкретных ситуациях значения периода колебаний математического или пружинного маятника, энергии маятника. Объяснять превращения энергии при колебаниях математического маятника и груза на пружине. Исследовать зависимость периода колебаний математического маятника от его длины, массы и амплитуды колебаний. Исследовать зависимость периода колебаний груза на пружине от массы груза и жёсткости пружины. Работать в паре и группе при решении задач и выполнении практических заданий, исследований, планировать эксперимент. Вести дискуссию на тему «Роль резонанса в технике и быту». Находить в литературе и Интернете информацию об использовании механических колебаний в приборах геологоразведки, часах, качелях, других устройствах, об использовании в технике и музыке резонанса и о борьбе с ним.  Готовить презентации и сообщения по изученным темам (возможные темы представлены в учебнике). Решать задачи. Контролировать решение задач самим и другими учащимися.</w:t>
            </w:r>
          </w:p>
        </w:tc>
      </w:tr>
      <w:tr w:rsidR="009B1502" w:rsidRPr="00AA72D8" w:rsidTr="00E809C1">
        <w:tc>
          <w:tcPr>
            <w:tcW w:w="2178" w:type="dxa"/>
            <w:vAlign w:val="center"/>
          </w:tcPr>
          <w:p w:rsidR="009B1502" w:rsidRPr="00015E0F" w:rsidRDefault="00015E0F" w:rsidP="009B1502">
            <w:pPr>
              <w:pStyle w:val="af5"/>
              <w:jc w:val="center"/>
              <w:rPr>
                <w:rFonts w:ascii="Times New Roman" w:hAnsi="Times New Roman"/>
                <w:b/>
                <w:i/>
                <w:sz w:val="24"/>
                <w:szCs w:val="24"/>
              </w:rPr>
            </w:pPr>
            <w:r w:rsidRPr="00015E0F">
              <w:rPr>
                <w:rFonts w:ascii="Times New Roman" w:hAnsi="Times New Roman"/>
                <w:sz w:val="24"/>
                <w:szCs w:val="24"/>
              </w:rPr>
              <w:t>Электромагнитные колебания</w:t>
            </w:r>
          </w:p>
        </w:tc>
        <w:tc>
          <w:tcPr>
            <w:tcW w:w="990" w:type="dxa"/>
            <w:tcBorders>
              <w:top w:val="single" w:sz="4" w:space="0" w:color="auto"/>
              <w:bottom w:val="single" w:sz="4" w:space="0" w:color="auto"/>
            </w:tcBorders>
            <w:vAlign w:val="center"/>
          </w:tcPr>
          <w:p w:rsidR="009B1502" w:rsidRPr="00015E0F" w:rsidRDefault="00015E0F" w:rsidP="009B1502">
            <w:pPr>
              <w:pStyle w:val="af5"/>
              <w:rPr>
                <w:rFonts w:ascii="Times New Roman" w:hAnsi="Times New Roman"/>
                <w:b/>
                <w:i/>
                <w:sz w:val="24"/>
                <w:szCs w:val="24"/>
              </w:rPr>
            </w:pPr>
            <w:r w:rsidRPr="00015E0F">
              <w:rPr>
                <w:rFonts w:ascii="Times New Roman" w:hAnsi="Times New Roman"/>
                <w:b/>
                <w:i/>
                <w:sz w:val="24"/>
                <w:szCs w:val="24"/>
              </w:rPr>
              <w:t>6</w:t>
            </w:r>
          </w:p>
        </w:tc>
        <w:tc>
          <w:tcPr>
            <w:tcW w:w="12391" w:type="dxa"/>
            <w:tcBorders>
              <w:top w:val="single" w:sz="4" w:space="0" w:color="auto"/>
              <w:bottom w:val="single" w:sz="4" w:space="0" w:color="auto"/>
              <w:right w:val="single" w:sz="4" w:space="0" w:color="auto"/>
            </w:tcBorders>
            <w:shd w:val="clear" w:color="auto" w:fill="auto"/>
          </w:tcPr>
          <w:p w:rsidR="009B1502" w:rsidRPr="00015E0F" w:rsidRDefault="00015E0F" w:rsidP="00015E0F">
            <w:pPr>
              <w:pStyle w:val="af5"/>
              <w:rPr>
                <w:rFonts w:ascii="Times New Roman" w:hAnsi="Times New Roman"/>
                <w:b/>
                <w:i/>
                <w:sz w:val="24"/>
                <w:szCs w:val="24"/>
              </w:rPr>
            </w:pPr>
            <w:proofErr w:type="gramStart"/>
            <w:r w:rsidRPr="00015E0F">
              <w:rPr>
                <w:rFonts w:ascii="Times New Roman" w:hAnsi="Times New Roman"/>
                <w:sz w:val="24"/>
                <w:szCs w:val="24"/>
              </w:rPr>
              <w:t>Давать определение понятий: электромагнитные колебания, колебательный контур, свободные электромагнитные колебания, автоколебания, автоколебательная система, вынужденные электромагнитные колебания, переменный электрический ток, активное сопротивление, индуктивное сопротивление, ёмкостное сопротивление, полное сопротивление цепи переменного тока, действующее значение силы тока, действующее значение напряжения, трансформатор, коэффициент трансформации.</w:t>
            </w:r>
            <w:proofErr w:type="gramEnd"/>
            <w:r w:rsidRPr="00015E0F">
              <w:rPr>
                <w:rFonts w:ascii="Times New Roman" w:hAnsi="Times New Roman"/>
                <w:sz w:val="24"/>
                <w:szCs w:val="24"/>
              </w:rPr>
              <w:t xml:space="preserve"> Изображать схему колебательного контура и описывать принцип его работы. Распознавать, воспроизводить, наблюдать свободные электромагнитные колебания, вынужденные электромагнитные колебания, резонанс в цепи переменного тока. Анализировать превращения энергии в колебательном контуре при электромагнитных колебаниях.  Представлять в виде графиков зависимость электрического заряда, силы тока и напряжения от времени при свободных электромагнитных колебаниях. Определять по графику колебаний характеристики: амплитуду, период и частоту. Проводить аналогию между механическими и электромагнитными колебаниями. Записывать формулу Томсона. Вычислять с помощью формулы Томсона период и частоту свободных электромагнитных колебаний. Определять период, частоту, амплитуду колебаний в конкретных ситуациях. Исследовать электромагнитные колебания. Перечислять свойства автоколебаний, </w:t>
            </w:r>
            <w:r w:rsidRPr="00015E0F">
              <w:rPr>
                <w:rFonts w:ascii="Times New Roman" w:hAnsi="Times New Roman"/>
                <w:sz w:val="24"/>
                <w:szCs w:val="24"/>
              </w:rPr>
              <w:lastRenderedPageBreak/>
              <w:t>автоколебательной системы. Приводить примеры автоколебательных систем, использования автоколебаний. Объяснять принцип получения переменного тока, устройство генератора переменного тока. Называть особенности переменного электрического тока на участке цепи с резистором. Называть особенности переменного электрического тока на участке цепи с конденсатором. Называть особенности переменного электрического тока на участке цепи с катушкой индуктивности.</w:t>
            </w:r>
          </w:p>
        </w:tc>
      </w:tr>
      <w:tr w:rsidR="009B1502" w:rsidRPr="00AA72D8" w:rsidTr="00E809C1">
        <w:tc>
          <w:tcPr>
            <w:tcW w:w="2178" w:type="dxa"/>
            <w:vAlign w:val="center"/>
          </w:tcPr>
          <w:p w:rsidR="009B1502" w:rsidRPr="00015E0F" w:rsidRDefault="00015E0F" w:rsidP="009B1502">
            <w:pPr>
              <w:pStyle w:val="af5"/>
              <w:jc w:val="center"/>
              <w:rPr>
                <w:rFonts w:ascii="Times New Roman" w:hAnsi="Times New Roman"/>
                <w:b/>
                <w:i/>
                <w:sz w:val="24"/>
                <w:szCs w:val="24"/>
              </w:rPr>
            </w:pPr>
            <w:r w:rsidRPr="00015E0F">
              <w:rPr>
                <w:rFonts w:ascii="Times New Roman" w:hAnsi="Times New Roman"/>
                <w:sz w:val="24"/>
                <w:szCs w:val="24"/>
              </w:rPr>
              <w:lastRenderedPageBreak/>
              <w:t>Механические волны</w:t>
            </w:r>
          </w:p>
        </w:tc>
        <w:tc>
          <w:tcPr>
            <w:tcW w:w="990" w:type="dxa"/>
            <w:tcBorders>
              <w:top w:val="single" w:sz="4" w:space="0" w:color="auto"/>
              <w:bottom w:val="single" w:sz="4" w:space="0" w:color="auto"/>
            </w:tcBorders>
            <w:vAlign w:val="center"/>
          </w:tcPr>
          <w:p w:rsidR="009B1502" w:rsidRPr="00015E0F" w:rsidRDefault="00015E0F" w:rsidP="009B1502">
            <w:pPr>
              <w:pStyle w:val="af5"/>
              <w:rPr>
                <w:rFonts w:ascii="Times New Roman" w:hAnsi="Times New Roman"/>
                <w:b/>
                <w:i/>
                <w:sz w:val="24"/>
                <w:szCs w:val="24"/>
              </w:rPr>
            </w:pPr>
            <w:r w:rsidRPr="00015E0F">
              <w:rPr>
                <w:rFonts w:ascii="Times New Roman" w:hAnsi="Times New Roman"/>
                <w:b/>
                <w:i/>
                <w:sz w:val="24"/>
                <w:szCs w:val="24"/>
              </w:rPr>
              <w:t>3</w:t>
            </w:r>
          </w:p>
        </w:tc>
        <w:tc>
          <w:tcPr>
            <w:tcW w:w="12391" w:type="dxa"/>
            <w:tcBorders>
              <w:top w:val="single" w:sz="4" w:space="0" w:color="auto"/>
              <w:bottom w:val="single" w:sz="4" w:space="0" w:color="auto"/>
              <w:right w:val="single" w:sz="4" w:space="0" w:color="auto"/>
            </w:tcBorders>
            <w:shd w:val="clear" w:color="auto" w:fill="auto"/>
          </w:tcPr>
          <w:p w:rsidR="009B1502" w:rsidRPr="00015E0F" w:rsidRDefault="00015E0F" w:rsidP="00015E0F">
            <w:pPr>
              <w:pStyle w:val="af5"/>
              <w:rPr>
                <w:rFonts w:ascii="Times New Roman" w:hAnsi="Times New Roman"/>
                <w:b/>
                <w:i/>
                <w:sz w:val="24"/>
                <w:szCs w:val="24"/>
              </w:rPr>
            </w:pPr>
            <w:proofErr w:type="gramStart"/>
            <w:r w:rsidRPr="00015E0F">
              <w:rPr>
                <w:rFonts w:ascii="Times New Roman" w:hAnsi="Times New Roman"/>
                <w:sz w:val="24"/>
                <w:szCs w:val="24"/>
              </w:rPr>
              <w:t xml:space="preserve">Давать определение понятий: механическая волна, поперечная волна, продольная волна, скорость волны, длина волны, фаза волны, плоская волна, волновая поверхность, фронт волны, луч, звуковая волна, громкость звука, высота тона, тембр, отражение, преломление, поглощение, интерференция, дифракция, поляризация механических волн, когерентные источники, стоячая волна, акустический резонанс, </w:t>
            </w:r>
            <w:proofErr w:type="spellStart"/>
            <w:r w:rsidRPr="00015E0F">
              <w:rPr>
                <w:rFonts w:ascii="Times New Roman" w:hAnsi="Times New Roman"/>
                <w:sz w:val="24"/>
                <w:szCs w:val="24"/>
              </w:rPr>
              <w:t>плоскополяризованная</w:t>
            </w:r>
            <w:proofErr w:type="spellEnd"/>
            <w:r w:rsidRPr="00015E0F">
              <w:rPr>
                <w:rFonts w:ascii="Times New Roman" w:hAnsi="Times New Roman"/>
                <w:sz w:val="24"/>
                <w:szCs w:val="24"/>
              </w:rPr>
              <w:t xml:space="preserve"> волна.</w:t>
            </w:r>
            <w:proofErr w:type="gramEnd"/>
            <w:r w:rsidRPr="00015E0F">
              <w:rPr>
                <w:rFonts w:ascii="Times New Roman" w:hAnsi="Times New Roman"/>
                <w:sz w:val="24"/>
                <w:szCs w:val="24"/>
              </w:rPr>
              <w:t xml:space="preserve"> Перечислять свойства механических волн. </w:t>
            </w:r>
            <w:proofErr w:type="gramStart"/>
            <w:r w:rsidRPr="00015E0F">
              <w:rPr>
                <w:rFonts w:ascii="Times New Roman" w:hAnsi="Times New Roman"/>
                <w:sz w:val="24"/>
                <w:szCs w:val="24"/>
              </w:rPr>
              <w:t>Распознавать, воспроизводить, наблюдать механические волны, поперечные волны, продольные волны, отражение, преломление, поглощение, интерференцию, дифракцию и поляризацию механических волн.</w:t>
            </w:r>
            <w:proofErr w:type="gramEnd"/>
            <w:r w:rsidRPr="00015E0F">
              <w:rPr>
                <w:rFonts w:ascii="Times New Roman" w:hAnsi="Times New Roman"/>
                <w:sz w:val="24"/>
                <w:szCs w:val="24"/>
              </w:rPr>
              <w:t xml:space="preserve"> Называть характеристики волн: скорость, частота, длина волны, разность фаз. Определять в конкретных ситуациях скорости, частоты, длины волны, разности фаз волн.</w:t>
            </w:r>
          </w:p>
        </w:tc>
      </w:tr>
      <w:tr w:rsidR="009B1502" w:rsidRPr="00AA72D8" w:rsidTr="00E809C1">
        <w:tc>
          <w:tcPr>
            <w:tcW w:w="2178" w:type="dxa"/>
            <w:vAlign w:val="center"/>
          </w:tcPr>
          <w:p w:rsidR="009B1502" w:rsidRPr="00015E0F" w:rsidRDefault="00015E0F" w:rsidP="009B1502">
            <w:pPr>
              <w:pStyle w:val="af5"/>
              <w:jc w:val="center"/>
              <w:rPr>
                <w:rFonts w:ascii="Times New Roman" w:hAnsi="Times New Roman"/>
                <w:b/>
                <w:i/>
                <w:sz w:val="24"/>
                <w:szCs w:val="24"/>
              </w:rPr>
            </w:pPr>
            <w:r w:rsidRPr="00015E0F">
              <w:rPr>
                <w:rFonts w:ascii="Times New Roman" w:hAnsi="Times New Roman"/>
                <w:sz w:val="24"/>
                <w:szCs w:val="24"/>
              </w:rPr>
              <w:t>Электромагнитные волны</w:t>
            </w:r>
          </w:p>
        </w:tc>
        <w:tc>
          <w:tcPr>
            <w:tcW w:w="990" w:type="dxa"/>
            <w:tcBorders>
              <w:top w:val="single" w:sz="4" w:space="0" w:color="auto"/>
              <w:bottom w:val="single" w:sz="4" w:space="0" w:color="auto"/>
            </w:tcBorders>
            <w:vAlign w:val="center"/>
          </w:tcPr>
          <w:p w:rsidR="009B1502" w:rsidRPr="00015E0F" w:rsidRDefault="00015E0F" w:rsidP="009B1502">
            <w:pPr>
              <w:pStyle w:val="af5"/>
              <w:rPr>
                <w:rFonts w:ascii="Times New Roman" w:hAnsi="Times New Roman"/>
                <w:b/>
                <w:i/>
                <w:sz w:val="24"/>
                <w:szCs w:val="24"/>
              </w:rPr>
            </w:pPr>
            <w:r w:rsidRPr="00015E0F">
              <w:rPr>
                <w:rFonts w:ascii="Times New Roman" w:hAnsi="Times New Roman"/>
                <w:b/>
                <w:i/>
                <w:sz w:val="24"/>
                <w:szCs w:val="24"/>
              </w:rPr>
              <w:t>4</w:t>
            </w:r>
          </w:p>
        </w:tc>
        <w:tc>
          <w:tcPr>
            <w:tcW w:w="12391" w:type="dxa"/>
            <w:tcBorders>
              <w:top w:val="single" w:sz="4" w:space="0" w:color="auto"/>
              <w:bottom w:val="single" w:sz="4" w:space="0" w:color="auto"/>
              <w:right w:val="single" w:sz="4" w:space="0" w:color="auto"/>
            </w:tcBorders>
            <w:shd w:val="clear" w:color="auto" w:fill="auto"/>
          </w:tcPr>
          <w:p w:rsidR="009B1502" w:rsidRPr="00015E0F" w:rsidRDefault="00015E0F" w:rsidP="00015E0F">
            <w:pPr>
              <w:pStyle w:val="af5"/>
              <w:rPr>
                <w:rFonts w:ascii="Times New Roman" w:hAnsi="Times New Roman"/>
                <w:b/>
                <w:i/>
                <w:sz w:val="24"/>
                <w:szCs w:val="24"/>
              </w:rPr>
            </w:pPr>
            <w:proofErr w:type="gramStart"/>
            <w:r w:rsidRPr="00015E0F">
              <w:rPr>
                <w:rFonts w:ascii="Times New Roman" w:hAnsi="Times New Roman"/>
                <w:sz w:val="24"/>
                <w:szCs w:val="24"/>
              </w:rP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волновая поверхность, фронт волны, луч, плотность потока излучения, точечный источник излучения, отражение, преломление, поглощение, интерференция, дифракция, </w:t>
            </w:r>
            <w:proofErr w:type="spellStart"/>
            <w:r w:rsidRPr="00015E0F">
              <w:rPr>
                <w:rFonts w:ascii="Times New Roman" w:hAnsi="Times New Roman"/>
                <w:sz w:val="24"/>
                <w:szCs w:val="24"/>
              </w:rPr>
              <w:t>поперечность</w:t>
            </w:r>
            <w:proofErr w:type="spellEnd"/>
            <w:r w:rsidRPr="00015E0F">
              <w:rPr>
                <w:rFonts w:ascii="Times New Roman" w:hAnsi="Times New Roman"/>
                <w:sz w:val="24"/>
                <w:szCs w:val="24"/>
              </w:rPr>
              <w:t>, поляризация электромагнитных волн, радиосвязь, радиолокация, амплитудная модуляция, детектирование.</w:t>
            </w:r>
            <w:proofErr w:type="gramEnd"/>
            <w:r w:rsidRPr="00015E0F">
              <w:rPr>
                <w:rFonts w:ascii="Times New Roman" w:hAnsi="Times New Roman"/>
                <w:sz w:val="24"/>
                <w:szCs w:val="24"/>
              </w:rPr>
              <w:t xml:space="preserve"> Объяснять взаимосвязь переменных электрического и магнитного полей.</w:t>
            </w:r>
          </w:p>
        </w:tc>
      </w:tr>
      <w:tr w:rsidR="00E809C1" w:rsidRPr="00AA72D8" w:rsidTr="009D5A98">
        <w:tc>
          <w:tcPr>
            <w:tcW w:w="15559" w:type="dxa"/>
            <w:gridSpan w:val="3"/>
            <w:tcBorders>
              <w:right w:val="single" w:sz="4" w:space="0" w:color="auto"/>
            </w:tcBorders>
            <w:vAlign w:val="center"/>
          </w:tcPr>
          <w:p w:rsidR="00E809C1" w:rsidRPr="00E809C1" w:rsidRDefault="00E809C1" w:rsidP="009B1502">
            <w:pPr>
              <w:pStyle w:val="af5"/>
              <w:jc w:val="center"/>
              <w:rPr>
                <w:rFonts w:ascii="Times New Roman" w:hAnsi="Times New Roman"/>
                <w:b/>
                <w:i/>
                <w:sz w:val="24"/>
                <w:szCs w:val="24"/>
              </w:rPr>
            </w:pPr>
            <w:r w:rsidRPr="00E809C1">
              <w:rPr>
                <w:rFonts w:ascii="Times New Roman" w:hAnsi="Times New Roman"/>
                <w:b/>
                <w:sz w:val="24"/>
                <w:szCs w:val="24"/>
              </w:rPr>
              <w:t>Оптика (13 ч)</w:t>
            </w:r>
          </w:p>
        </w:tc>
      </w:tr>
      <w:tr w:rsidR="009B1502" w:rsidRPr="00AA72D8" w:rsidTr="00E809C1">
        <w:tc>
          <w:tcPr>
            <w:tcW w:w="2178" w:type="dxa"/>
            <w:vAlign w:val="center"/>
          </w:tcPr>
          <w:p w:rsidR="009B1502" w:rsidRPr="00E2723B" w:rsidRDefault="00E2723B" w:rsidP="009B1502">
            <w:pPr>
              <w:pStyle w:val="af5"/>
              <w:jc w:val="center"/>
              <w:rPr>
                <w:rFonts w:ascii="Times New Roman" w:hAnsi="Times New Roman"/>
                <w:b/>
                <w:i/>
                <w:sz w:val="24"/>
                <w:szCs w:val="24"/>
              </w:rPr>
            </w:pPr>
            <w:r w:rsidRPr="00E2723B">
              <w:rPr>
                <w:rFonts w:ascii="Times New Roman" w:hAnsi="Times New Roman"/>
                <w:sz w:val="24"/>
                <w:szCs w:val="24"/>
              </w:rPr>
              <w:t>Световые волны. Геометрическая и волновая оптика</w:t>
            </w:r>
          </w:p>
        </w:tc>
        <w:tc>
          <w:tcPr>
            <w:tcW w:w="990" w:type="dxa"/>
            <w:tcBorders>
              <w:top w:val="single" w:sz="4" w:space="0" w:color="auto"/>
              <w:bottom w:val="single" w:sz="4" w:space="0" w:color="auto"/>
            </w:tcBorders>
            <w:vAlign w:val="center"/>
          </w:tcPr>
          <w:p w:rsidR="009B1502" w:rsidRPr="00E2723B" w:rsidRDefault="00E2723B" w:rsidP="009B1502">
            <w:pPr>
              <w:pStyle w:val="af5"/>
              <w:rPr>
                <w:rFonts w:ascii="Times New Roman" w:hAnsi="Times New Roman"/>
                <w:b/>
                <w:i/>
                <w:sz w:val="24"/>
                <w:szCs w:val="24"/>
              </w:rPr>
            </w:pPr>
            <w:r w:rsidRPr="00E2723B">
              <w:rPr>
                <w:rFonts w:ascii="Times New Roman" w:hAnsi="Times New Roman"/>
                <w:b/>
                <w:i/>
                <w:sz w:val="24"/>
                <w:szCs w:val="24"/>
              </w:rPr>
              <w:t>11</w:t>
            </w:r>
          </w:p>
        </w:tc>
        <w:tc>
          <w:tcPr>
            <w:tcW w:w="12391" w:type="dxa"/>
            <w:tcBorders>
              <w:top w:val="single" w:sz="4" w:space="0" w:color="auto"/>
              <w:bottom w:val="single" w:sz="4" w:space="0" w:color="auto"/>
              <w:right w:val="single" w:sz="4" w:space="0" w:color="auto"/>
            </w:tcBorders>
            <w:shd w:val="clear" w:color="auto" w:fill="auto"/>
          </w:tcPr>
          <w:p w:rsidR="009B1502" w:rsidRPr="00E2723B" w:rsidRDefault="00E2723B" w:rsidP="00E2723B">
            <w:pPr>
              <w:pStyle w:val="af5"/>
              <w:rPr>
                <w:rFonts w:ascii="Times New Roman" w:hAnsi="Times New Roman"/>
                <w:b/>
                <w:i/>
                <w:sz w:val="24"/>
                <w:szCs w:val="24"/>
              </w:rPr>
            </w:pPr>
            <w:proofErr w:type="gramStart"/>
            <w:r w:rsidRPr="00E2723B">
              <w:rPr>
                <w:rFonts w:ascii="Times New Roman" w:hAnsi="Times New Roman"/>
                <w:sz w:val="24"/>
                <w:szCs w:val="24"/>
              </w:rPr>
              <w:t xml:space="preserve">Давать определение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w:t>
            </w:r>
            <w:proofErr w:type="spellStart"/>
            <w:r w:rsidRPr="00E2723B">
              <w:rPr>
                <w:rFonts w:ascii="Times New Roman" w:hAnsi="Times New Roman"/>
                <w:sz w:val="24"/>
                <w:szCs w:val="24"/>
              </w:rPr>
              <w:t>плоскополяризованный</w:t>
            </w:r>
            <w:proofErr w:type="spellEnd"/>
            <w:r w:rsidRPr="00E2723B">
              <w:rPr>
                <w:rFonts w:ascii="Times New Roman" w:hAnsi="Times New Roman"/>
                <w:sz w:val="24"/>
                <w:szCs w:val="24"/>
              </w:rPr>
              <w:t xml:space="preserve"> свет.</w:t>
            </w:r>
            <w:proofErr w:type="gramEnd"/>
            <w:r w:rsidRPr="00E2723B">
              <w:rPr>
                <w:rFonts w:ascii="Times New Roman" w:hAnsi="Times New Roman"/>
                <w:sz w:val="24"/>
                <w:szCs w:val="24"/>
              </w:rPr>
              <w:t xml:space="preserve"> Описывать методы измерения скорости света. Перечислять свойства световых волн. </w:t>
            </w:r>
            <w:proofErr w:type="gramStart"/>
            <w:r w:rsidRPr="00E2723B">
              <w:rPr>
                <w:rFonts w:ascii="Times New Roman" w:hAnsi="Times New Roman"/>
                <w:sz w:val="24"/>
                <w:szCs w:val="24"/>
              </w:rPr>
              <w:t>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w:t>
            </w:r>
            <w:proofErr w:type="gramEnd"/>
            <w:r w:rsidRPr="00E2723B">
              <w:rPr>
                <w:rFonts w:ascii="Times New Roman" w:hAnsi="Times New Roman"/>
                <w:sz w:val="24"/>
                <w:szCs w:val="24"/>
              </w:rPr>
              <w:t xml:space="preserve"> Формулировать принцип Гюйгенса, законы отражения и преломления света, границы их применимости. Строить ход луча в плоскопараллельной пластине, треугольной призме, поворотной призме, оборачивающей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w:t>
            </w:r>
          </w:p>
        </w:tc>
      </w:tr>
      <w:tr w:rsidR="009B1502" w:rsidRPr="00AA72D8" w:rsidTr="00E809C1">
        <w:tc>
          <w:tcPr>
            <w:tcW w:w="2178" w:type="dxa"/>
            <w:vAlign w:val="center"/>
          </w:tcPr>
          <w:p w:rsidR="009B1502" w:rsidRPr="00BA5B0C" w:rsidRDefault="00E2723B" w:rsidP="009B1502">
            <w:pPr>
              <w:pStyle w:val="af5"/>
              <w:jc w:val="center"/>
              <w:rPr>
                <w:rFonts w:ascii="Times New Roman" w:hAnsi="Times New Roman"/>
                <w:b/>
                <w:i/>
                <w:sz w:val="24"/>
                <w:szCs w:val="24"/>
              </w:rPr>
            </w:pPr>
            <w:r w:rsidRPr="00BA5B0C">
              <w:rPr>
                <w:rFonts w:ascii="Times New Roman" w:hAnsi="Times New Roman"/>
                <w:sz w:val="24"/>
                <w:szCs w:val="24"/>
              </w:rPr>
              <w:t>Излучение и спектры</w:t>
            </w:r>
          </w:p>
        </w:tc>
        <w:tc>
          <w:tcPr>
            <w:tcW w:w="990" w:type="dxa"/>
            <w:tcBorders>
              <w:top w:val="single" w:sz="4" w:space="0" w:color="auto"/>
              <w:bottom w:val="single" w:sz="4" w:space="0" w:color="auto"/>
            </w:tcBorders>
            <w:vAlign w:val="center"/>
          </w:tcPr>
          <w:p w:rsidR="009B1502" w:rsidRPr="00DD3591" w:rsidRDefault="00E2723B" w:rsidP="009B1502">
            <w:pPr>
              <w:pStyle w:val="af5"/>
              <w:rPr>
                <w:rFonts w:ascii="Times New Roman" w:hAnsi="Times New Roman"/>
                <w:b/>
                <w:i/>
                <w:sz w:val="24"/>
                <w:szCs w:val="24"/>
              </w:rPr>
            </w:pPr>
            <w:r>
              <w:rPr>
                <w:rFonts w:ascii="Times New Roman" w:hAnsi="Times New Roman"/>
                <w:b/>
                <w:i/>
                <w:sz w:val="24"/>
                <w:szCs w:val="24"/>
              </w:rPr>
              <w:t>2</w:t>
            </w:r>
          </w:p>
        </w:tc>
        <w:tc>
          <w:tcPr>
            <w:tcW w:w="12391" w:type="dxa"/>
            <w:tcBorders>
              <w:top w:val="single" w:sz="4" w:space="0" w:color="auto"/>
              <w:bottom w:val="single" w:sz="4" w:space="0" w:color="auto"/>
              <w:right w:val="single" w:sz="4" w:space="0" w:color="auto"/>
            </w:tcBorders>
            <w:shd w:val="clear" w:color="auto" w:fill="auto"/>
          </w:tcPr>
          <w:p w:rsidR="009B1502" w:rsidRPr="00E2723B" w:rsidRDefault="00E2723B" w:rsidP="00E2723B">
            <w:pPr>
              <w:pStyle w:val="af5"/>
              <w:rPr>
                <w:rFonts w:ascii="Times New Roman" w:hAnsi="Times New Roman"/>
                <w:b/>
                <w:i/>
                <w:sz w:val="24"/>
                <w:szCs w:val="24"/>
              </w:rPr>
            </w:pPr>
            <w:proofErr w:type="gramStart"/>
            <w:r w:rsidRPr="00E2723B">
              <w:rPr>
                <w:rFonts w:ascii="Times New Roman" w:hAnsi="Times New Roman"/>
                <w:sz w:val="24"/>
                <w:szCs w:val="24"/>
              </w:rPr>
              <w:t>Давать определение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w:t>
            </w:r>
            <w:proofErr w:type="gramEnd"/>
            <w:r w:rsidRPr="00E2723B">
              <w:rPr>
                <w:rFonts w:ascii="Times New Roman" w:hAnsi="Times New Roman"/>
                <w:sz w:val="24"/>
                <w:szCs w:val="24"/>
              </w:rPr>
              <w:t xml:space="preserve">  Перечислять виды спектров. Распознавать, воспроизводить, наблюдать сплошной спектр, линейчатый спектр, полосатый спектр, спектр излучения и поглощения. Изображать, объяснять и </w:t>
            </w:r>
            <w:r w:rsidRPr="00E2723B">
              <w:rPr>
                <w:rFonts w:ascii="Times New Roman" w:hAnsi="Times New Roman"/>
                <w:sz w:val="24"/>
                <w:szCs w:val="24"/>
              </w:rPr>
              <w:lastRenderedPageBreak/>
              <w:t>анализировать кривую зависимости распределения энергии в спектре абсолютно чёрного тела. Перечислять виды электромагнитных излучений, их источники, свойства, применение. Использовать шкалу электромагнитных волн. Сравнивать свойства электромагнитных волн разных диапазонов.</w:t>
            </w:r>
          </w:p>
        </w:tc>
      </w:tr>
      <w:tr w:rsidR="00BA5B0C" w:rsidRPr="00AA72D8" w:rsidTr="009D5A98">
        <w:tc>
          <w:tcPr>
            <w:tcW w:w="15559" w:type="dxa"/>
            <w:gridSpan w:val="3"/>
            <w:tcBorders>
              <w:right w:val="single" w:sz="4" w:space="0" w:color="auto"/>
            </w:tcBorders>
            <w:vAlign w:val="center"/>
          </w:tcPr>
          <w:p w:rsidR="00BA5B0C" w:rsidRPr="00BA5B0C" w:rsidRDefault="00BA5B0C" w:rsidP="009B1502">
            <w:pPr>
              <w:pStyle w:val="af5"/>
              <w:jc w:val="center"/>
              <w:rPr>
                <w:rFonts w:ascii="Times New Roman" w:hAnsi="Times New Roman"/>
                <w:b/>
                <w:i/>
                <w:sz w:val="24"/>
                <w:szCs w:val="24"/>
              </w:rPr>
            </w:pPr>
            <w:r w:rsidRPr="00BA5B0C">
              <w:rPr>
                <w:rFonts w:ascii="Times New Roman" w:hAnsi="Times New Roman"/>
                <w:b/>
                <w:sz w:val="24"/>
                <w:szCs w:val="24"/>
              </w:rPr>
              <w:lastRenderedPageBreak/>
              <w:t>Основы специальной теории относительности (3 ч)</w:t>
            </w:r>
          </w:p>
        </w:tc>
      </w:tr>
      <w:tr w:rsidR="00E2723B" w:rsidRPr="00AA72D8" w:rsidTr="00E809C1">
        <w:tc>
          <w:tcPr>
            <w:tcW w:w="2178" w:type="dxa"/>
            <w:vAlign w:val="center"/>
          </w:tcPr>
          <w:p w:rsidR="00E2723B" w:rsidRPr="009A55CE" w:rsidRDefault="00BA5B0C" w:rsidP="009B1502">
            <w:pPr>
              <w:pStyle w:val="af5"/>
              <w:jc w:val="center"/>
              <w:rPr>
                <w:rFonts w:ascii="Times New Roman" w:hAnsi="Times New Roman"/>
                <w:b/>
                <w:i/>
                <w:sz w:val="24"/>
                <w:szCs w:val="24"/>
              </w:rPr>
            </w:pPr>
            <w:r w:rsidRPr="009A55CE">
              <w:rPr>
                <w:rFonts w:ascii="Times New Roman" w:hAnsi="Times New Roman"/>
                <w:sz w:val="24"/>
                <w:szCs w:val="24"/>
              </w:rPr>
              <w:t>Основы специальной теории относительности (СТО)</w:t>
            </w:r>
          </w:p>
        </w:tc>
        <w:tc>
          <w:tcPr>
            <w:tcW w:w="990" w:type="dxa"/>
            <w:tcBorders>
              <w:top w:val="single" w:sz="4" w:space="0" w:color="auto"/>
              <w:bottom w:val="single" w:sz="4" w:space="0" w:color="auto"/>
            </w:tcBorders>
            <w:vAlign w:val="center"/>
          </w:tcPr>
          <w:p w:rsidR="00E2723B" w:rsidRPr="009A55CE" w:rsidRDefault="00BA5B0C" w:rsidP="009B1502">
            <w:pPr>
              <w:pStyle w:val="af5"/>
              <w:rPr>
                <w:rFonts w:ascii="Times New Roman" w:hAnsi="Times New Roman"/>
                <w:b/>
                <w:i/>
                <w:sz w:val="24"/>
                <w:szCs w:val="24"/>
              </w:rPr>
            </w:pPr>
            <w:r w:rsidRPr="009A55CE">
              <w:rPr>
                <w:rFonts w:ascii="Times New Roman" w:hAnsi="Times New Roman"/>
                <w:b/>
                <w:i/>
                <w:sz w:val="24"/>
                <w:szCs w:val="24"/>
              </w:rPr>
              <w:t>3</w:t>
            </w:r>
          </w:p>
        </w:tc>
        <w:tc>
          <w:tcPr>
            <w:tcW w:w="12391" w:type="dxa"/>
            <w:tcBorders>
              <w:top w:val="single" w:sz="4" w:space="0" w:color="auto"/>
              <w:bottom w:val="single" w:sz="4" w:space="0" w:color="auto"/>
              <w:right w:val="single" w:sz="4" w:space="0" w:color="auto"/>
            </w:tcBorders>
            <w:shd w:val="clear" w:color="auto" w:fill="auto"/>
          </w:tcPr>
          <w:p w:rsidR="00E2723B" w:rsidRPr="009A55CE" w:rsidRDefault="00BA5B0C" w:rsidP="00BA5B0C">
            <w:pPr>
              <w:pStyle w:val="af5"/>
              <w:rPr>
                <w:rFonts w:ascii="Times New Roman" w:hAnsi="Times New Roman"/>
                <w:b/>
                <w:i/>
                <w:sz w:val="24"/>
                <w:szCs w:val="24"/>
              </w:rPr>
            </w:pPr>
            <w:proofErr w:type="gramStart"/>
            <w:r w:rsidRPr="009A55CE">
              <w:rPr>
                <w:rFonts w:ascii="Times New Roman" w:hAnsi="Times New Roman"/>
                <w:sz w:val="24"/>
                <w:szCs w:val="24"/>
              </w:rPr>
              <w:t>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w:t>
            </w:r>
            <w:proofErr w:type="gramEnd"/>
            <w:r w:rsidRPr="009A55CE">
              <w:rPr>
                <w:rFonts w:ascii="Times New Roman" w:hAnsi="Times New Roman"/>
                <w:sz w:val="24"/>
                <w:szCs w:val="24"/>
              </w:rPr>
              <w:t xml:space="preserve"> Объяснять противоречия между классической механикой и электродинамикой Максвелла и причины появления СТО. Формулировать постулаты СТО. Формулировать выводы из постулатов СТО и объяснять релятивистские эффекты сокращения размеров тела и замедления времени между двумя событиями с точки зрения движущейся системы от</w:t>
            </w:r>
            <w:r w:rsidR="009A55CE" w:rsidRPr="009A55CE">
              <w:rPr>
                <w:rFonts w:ascii="Times New Roman" w:hAnsi="Times New Roman"/>
                <w:sz w:val="24"/>
                <w:szCs w:val="24"/>
              </w:rPr>
              <w:t xml:space="preserve">   счёта. Анализировать формулу релятивистского закона сложения скоростей. Проводить мысленные эксперименты, подтверждающие постулаты СТО и их следствия. Находить в конкретной ситуации значения скоростей тел в СТО, интервалов времени между событиями, длину тела, энергию покоя частицы, полную энергию частицы, релятивистский импульс частицы. Записывать выражение для энергии покоя и полной энергии частиц. Излагать суть принципа соответствия. Находить в литературе и Интернете информацию о теории эфира, об экспериментах, которые привели к созданию СТО, об относительности расстояний и промежутков времени, о биографии А. Эйнштейна. Высказывать своё мнение о значении СТО для современной науки. Готовить презентации и сообщения по изученным темам (возможные темы представлены в учебнике)</w:t>
            </w:r>
          </w:p>
        </w:tc>
      </w:tr>
      <w:tr w:rsidR="009A55CE" w:rsidRPr="00AA72D8" w:rsidTr="009D5A98">
        <w:tc>
          <w:tcPr>
            <w:tcW w:w="15559" w:type="dxa"/>
            <w:gridSpan w:val="3"/>
            <w:tcBorders>
              <w:right w:val="single" w:sz="4" w:space="0" w:color="auto"/>
            </w:tcBorders>
            <w:vAlign w:val="center"/>
          </w:tcPr>
          <w:p w:rsidR="009A55CE" w:rsidRPr="009A55CE" w:rsidRDefault="009A55CE" w:rsidP="009B1502">
            <w:pPr>
              <w:pStyle w:val="af5"/>
              <w:jc w:val="center"/>
              <w:rPr>
                <w:rFonts w:ascii="Times New Roman" w:hAnsi="Times New Roman"/>
                <w:b/>
                <w:i/>
                <w:sz w:val="24"/>
                <w:szCs w:val="24"/>
              </w:rPr>
            </w:pPr>
            <w:r w:rsidRPr="009A55CE">
              <w:rPr>
                <w:rFonts w:ascii="Times New Roman" w:hAnsi="Times New Roman"/>
                <w:b/>
                <w:sz w:val="24"/>
                <w:szCs w:val="24"/>
              </w:rPr>
              <w:t>Квантовая физика (17 ч</w:t>
            </w:r>
            <w:proofErr w:type="gramStart"/>
            <w:r w:rsidRPr="009A55CE">
              <w:rPr>
                <w:rFonts w:ascii="Times New Roman" w:hAnsi="Times New Roman"/>
                <w:b/>
                <w:sz w:val="24"/>
                <w:szCs w:val="24"/>
              </w:rPr>
              <w:t xml:space="preserve"> )</w:t>
            </w:r>
            <w:proofErr w:type="gramEnd"/>
          </w:p>
        </w:tc>
      </w:tr>
      <w:tr w:rsidR="00E2723B" w:rsidRPr="00AA72D8" w:rsidTr="00E809C1">
        <w:tc>
          <w:tcPr>
            <w:tcW w:w="2178" w:type="dxa"/>
            <w:vAlign w:val="center"/>
          </w:tcPr>
          <w:p w:rsidR="00E2723B" w:rsidRPr="009A55CE" w:rsidRDefault="009A55CE" w:rsidP="009B1502">
            <w:pPr>
              <w:pStyle w:val="af5"/>
              <w:jc w:val="center"/>
              <w:rPr>
                <w:rFonts w:ascii="Times New Roman" w:hAnsi="Times New Roman"/>
                <w:b/>
                <w:i/>
                <w:sz w:val="24"/>
                <w:szCs w:val="24"/>
              </w:rPr>
            </w:pPr>
            <w:r w:rsidRPr="009A55CE">
              <w:rPr>
                <w:rFonts w:ascii="Times New Roman" w:hAnsi="Times New Roman"/>
                <w:sz w:val="24"/>
                <w:szCs w:val="24"/>
              </w:rPr>
              <w:t>Световые кванты</w:t>
            </w:r>
          </w:p>
        </w:tc>
        <w:tc>
          <w:tcPr>
            <w:tcW w:w="990" w:type="dxa"/>
            <w:tcBorders>
              <w:top w:val="single" w:sz="4" w:space="0" w:color="auto"/>
              <w:bottom w:val="single" w:sz="4" w:space="0" w:color="auto"/>
            </w:tcBorders>
            <w:vAlign w:val="center"/>
          </w:tcPr>
          <w:p w:rsidR="00E2723B" w:rsidRPr="009A55CE" w:rsidRDefault="009A55CE" w:rsidP="009B1502">
            <w:pPr>
              <w:pStyle w:val="af5"/>
              <w:rPr>
                <w:rFonts w:ascii="Times New Roman" w:hAnsi="Times New Roman"/>
                <w:b/>
                <w:i/>
                <w:sz w:val="24"/>
                <w:szCs w:val="24"/>
              </w:rPr>
            </w:pPr>
            <w:r w:rsidRPr="009A55CE">
              <w:rPr>
                <w:rFonts w:ascii="Times New Roman" w:hAnsi="Times New Roman"/>
                <w:b/>
                <w:i/>
                <w:sz w:val="24"/>
                <w:szCs w:val="24"/>
              </w:rPr>
              <w:t>5</w:t>
            </w:r>
          </w:p>
        </w:tc>
        <w:tc>
          <w:tcPr>
            <w:tcW w:w="12391" w:type="dxa"/>
            <w:tcBorders>
              <w:top w:val="single" w:sz="4" w:space="0" w:color="auto"/>
              <w:bottom w:val="single" w:sz="4" w:space="0" w:color="auto"/>
              <w:right w:val="single" w:sz="4" w:space="0" w:color="auto"/>
            </w:tcBorders>
            <w:shd w:val="clear" w:color="auto" w:fill="auto"/>
          </w:tcPr>
          <w:p w:rsidR="00E2723B" w:rsidRPr="009A55CE" w:rsidRDefault="009A55CE" w:rsidP="009A55CE">
            <w:pPr>
              <w:pStyle w:val="af5"/>
              <w:rPr>
                <w:rFonts w:ascii="Times New Roman" w:hAnsi="Times New Roman"/>
                <w:b/>
                <w:i/>
                <w:sz w:val="24"/>
                <w:szCs w:val="24"/>
              </w:rPr>
            </w:pPr>
            <w:r w:rsidRPr="009A55CE">
              <w:rPr>
                <w:rFonts w:ascii="Times New Roman" w:hAnsi="Times New Roman"/>
                <w:sz w:val="24"/>
                <w:szCs w:val="24"/>
              </w:rPr>
              <w:t>Давать определение понятий: фотоэффект, квант, ток насыщения, задерживающее напряжение, работа выхода, красная граница фотоэффекта. Формулировать предмет и задачи квантовой физики. Распознавать, наблюдать явление фотоэффекта. Описывать опыты Столетова. Формулировать гипотезу Планка о квантах, законы фотоэффекта. Анализировать законы фотоэффекта. Записывать и составлять в конкретных ситуациях уравнение Эйнштейна для фотоэффекта и находить с его помощью неизвестные величины. 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 красной границе фотоэффекта. Приводить примеры использования фотоэффекта. Объяснять суть корпускулярно-волнового дуализма. Описывать опыты Лебедева по измерению давления света и опыты Вавилова по оптике. Описывать опыты по дифракции электронов. Формулировать соотношение неопределённостей Гейзенберга и объяснять его суть.</w:t>
            </w:r>
          </w:p>
        </w:tc>
      </w:tr>
      <w:tr w:rsidR="009A55CE" w:rsidRPr="00AA72D8" w:rsidTr="00E809C1">
        <w:tc>
          <w:tcPr>
            <w:tcW w:w="2178" w:type="dxa"/>
            <w:vAlign w:val="center"/>
          </w:tcPr>
          <w:p w:rsidR="009A55CE" w:rsidRPr="009A55CE" w:rsidRDefault="009A55CE" w:rsidP="009B1502">
            <w:pPr>
              <w:pStyle w:val="af5"/>
              <w:jc w:val="center"/>
              <w:rPr>
                <w:rFonts w:ascii="Times New Roman" w:hAnsi="Times New Roman"/>
                <w:sz w:val="24"/>
                <w:szCs w:val="24"/>
              </w:rPr>
            </w:pPr>
            <w:r w:rsidRPr="009A55CE">
              <w:rPr>
                <w:rFonts w:ascii="Times New Roman" w:hAnsi="Times New Roman"/>
                <w:sz w:val="24"/>
                <w:szCs w:val="24"/>
              </w:rPr>
              <w:t>Атомная физика</w:t>
            </w:r>
          </w:p>
        </w:tc>
        <w:tc>
          <w:tcPr>
            <w:tcW w:w="990" w:type="dxa"/>
            <w:tcBorders>
              <w:top w:val="single" w:sz="4" w:space="0" w:color="auto"/>
              <w:bottom w:val="single" w:sz="4" w:space="0" w:color="auto"/>
            </w:tcBorders>
            <w:vAlign w:val="center"/>
          </w:tcPr>
          <w:p w:rsidR="009A55CE" w:rsidRPr="009A55CE" w:rsidRDefault="009A55CE" w:rsidP="009B1502">
            <w:pPr>
              <w:pStyle w:val="af5"/>
              <w:rPr>
                <w:rFonts w:ascii="Times New Roman" w:hAnsi="Times New Roman"/>
                <w:b/>
                <w:i/>
                <w:sz w:val="24"/>
                <w:szCs w:val="24"/>
              </w:rPr>
            </w:pPr>
            <w:r w:rsidRPr="009A55CE">
              <w:rPr>
                <w:rFonts w:ascii="Times New Roman" w:hAnsi="Times New Roman"/>
                <w:b/>
                <w:i/>
                <w:sz w:val="24"/>
                <w:szCs w:val="24"/>
              </w:rPr>
              <w:t>3</w:t>
            </w:r>
          </w:p>
        </w:tc>
        <w:tc>
          <w:tcPr>
            <w:tcW w:w="12391" w:type="dxa"/>
            <w:tcBorders>
              <w:top w:val="single" w:sz="4" w:space="0" w:color="auto"/>
              <w:bottom w:val="single" w:sz="4" w:space="0" w:color="auto"/>
              <w:right w:val="single" w:sz="4" w:space="0" w:color="auto"/>
            </w:tcBorders>
            <w:shd w:val="clear" w:color="auto" w:fill="auto"/>
          </w:tcPr>
          <w:p w:rsidR="009A55CE" w:rsidRPr="009A55CE" w:rsidRDefault="009A55CE" w:rsidP="009A55CE">
            <w:pPr>
              <w:pStyle w:val="af5"/>
              <w:rPr>
                <w:rFonts w:ascii="Times New Roman" w:hAnsi="Times New Roman"/>
                <w:sz w:val="24"/>
                <w:szCs w:val="24"/>
              </w:rPr>
            </w:pPr>
            <w:r w:rsidRPr="009A55CE">
              <w:rPr>
                <w:rFonts w:ascii="Times New Roman" w:hAnsi="Times New Roman"/>
                <w:sz w:val="24"/>
                <w:szCs w:val="24"/>
              </w:rPr>
              <w:t xml:space="preserve">Давать определение понятий: атомное ядро, энергетический уровень, энергия ионизации, спонтанное излучение света, вынужденное излучение света. Описывать опыты Резерфорда. Описывать и сравнивать модели атома Томсона и Резерфорда. Рассматривать, исследовать и описывать линейчатые спектры. Формулировать квантовые постулаты Бора. Объяснять линейчатые спектры атома водорода на основе квантовых постулатов Бора. 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вычислять значения радиусов стационарных орбит электронов в </w:t>
            </w:r>
            <w:r w:rsidRPr="009A55CE">
              <w:rPr>
                <w:rFonts w:ascii="Times New Roman" w:hAnsi="Times New Roman"/>
                <w:sz w:val="24"/>
                <w:szCs w:val="24"/>
              </w:rPr>
              <w:lastRenderedPageBreak/>
              <w:t>атоме. Описывать устройство и объяснять принцип действия лазеров</w:t>
            </w:r>
          </w:p>
        </w:tc>
      </w:tr>
      <w:tr w:rsidR="009A55CE" w:rsidRPr="00AA72D8" w:rsidTr="00E809C1">
        <w:tc>
          <w:tcPr>
            <w:tcW w:w="2178" w:type="dxa"/>
            <w:vAlign w:val="center"/>
          </w:tcPr>
          <w:p w:rsidR="009A55CE" w:rsidRPr="009A55CE" w:rsidRDefault="009A55CE" w:rsidP="009B1502">
            <w:pPr>
              <w:pStyle w:val="af5"/>
              <w:jc w:val="center"/>
              <w:rPr>
                <w:rFonts w:ascii="Times New Roman" w:hAnsi="Times New Roman"/>
                <w:sz w:val="24"/>
                <w:szCs w:val="24"/>
              </w:rPr>
            </w:pPr>
            <w:r w:rsidRPr="009A55CE">
              <w:rPr>
                <w:rFonts w:ascii="Times New Roman" w:hAnsi="Times New Roman"/>
                <w:sz w:val="24"/>
                <w:szCs w:val="24"/>
              </w:rPr>
              <w:lastRenderedPageBreak/>
              <w:t>Физика атомного ядра</w:t>
            </w:r>
          </w:p>
        </w:tc>
        <w:tc>
          <w:tcPr>
            <w:tcW w:w="990" w:type="dxa"/>
            <w:tcBorders>
              <w:top w:val="single" w:sz="4" w:space="0" w:color="auto"/>
              <w:bottom w:val="single" w:sz="4" w:space="0" w:color="auto"/>
            </w:tcBorders>
            <w:vAlign w:val="center"/>
          </w:tcPr>
          <w:p w:rsidR="009A55CE" w:rsidRPr="009A55CE" w:rsidRDefault="009A55CE" w:rsidP="009B1502">
            <w:pPr>
              <w:pStyle w:val="af5"/>
              <w:rPr>
                <w:rFonts w:ascii="Times New Roman" w:hAnsi="Times New Roman"/>
                <w:b/>
                <w:i/>
                <w:sz w:val="24"/>
                <w:szCs w:val="24"/>
              </w:rPr>
            </w:pPr>
            <w:r w:rsidRPr="009A55CE">
              <w:rPr>
                <w:rFonts w:ascii="Times New Roman" w:hAnsi="Times New Roman"/>
                <w:b/>
                <w:i/>
                <w:sz w:val="24"/>
                <w:szCs w:val="24"/>
              </w:rPr>
              <w:t>7</w:t>
            </w:r>
          </w:p>
        </w:tc>
        <w:tc>
          <w:tcPr>
            <w:tcW w:w="12391" w:type="dxa"/>
            <w:tcBorders>
              <w:top w:val="single" w:sz="4" w:space="0" w:color="auto"/>
              <w:bottom w:val="single" w:sz="4" w:space="0" w:color="auto"/>
              <w:right w:val="single" w:sz="4" w:space="0" w:color="auto"/>
            </w:tcBorders>
            <w:shd w:val="clear" w:color="auto" w:fill="auto"/>
          </w:tcPr>
          <w:p w:rsidR="009A55CE" w:rsidRPr="009A55CE" w:rsidRDefault="009A55CE" w:rsidP="009A55CE">
            <w:pPr>
              <w:pStyle w:val="af5"/>
              <w:rPr>
                <w:rFonts w:ascii="Times New Roman" w:hAnsi="Times New Roman"/>
                <w:sz w:val="24"/>
                <w:szCs w:val="24"/>
              </w:rPr>
            </w:pPr>
            <w:proofErr w:type="gramStart"/>
            <w:r w:rsidRPr="009A55CE">
              <w:rPr>
                <w:rFonts w:ascii="Times New Roman" w:hAnsi="Times New Roman"/>
                <w:sz w:val="24"/>
                <w:szCs w:val="24"/>
              </w:rPr>
              <w:t>Давать определения понятий: массовое число, нуклоны, ядерные силы, виртуальные частицы, дефект масс, энергия связи, удельная энергия связи атомных ядер, радиоактивность, активность радиоактивного вещества,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w:t>
            </w:r>
            <w:proofErr w:type="spellStart"/>
            <w:r w:rsidRPr="009A55CE">
              <w:rPr>
                <w:rFonts w:ascii="Times New Roman" w:hAnsi="Times New Roman"/>
                <w:sz w:val="24"/>
                <w:szCs w:val="24"/>
              </w:rPr>
              <w:t>размножители</w:t>
            </w:r>
            <w:proofErr w:type="spellEnd"/>
            <w:r w:rsidRPr="009A55CE">
              <w:rPr>
                <w:rFonts w:ascii="Times New Roman" w:hAnsi="Times New Roman"/>
                <w:sz w:val="24"/>
                <w:szCs w:val="24"/>
              </w:rPr>
              <w:t>, термоядерная реакция.</w:t>
            </w:r>
            <w:proofErr w:type="gramEnd"/>
            <w:r w:rsidRPr="009A55CE">
              <w:rPr>
                <w:rFonts w:ascii="Times New Roman" w:hAnsi="Times New Roman"/>
                <w:sz w:val="24"/>
                <w:szCs w:val="24"/>
              </w:rPr>
              <w:t xml:space="preserve"> Сравнивать свойства протона и нейтрона. Описывать протонно-нейтронную модель ядра. Определять состав ядер различных элементов с помощью таблицы Менделеева. Изображать и читать схемы атомов.</w:t>
            </w:r>
          </w:p>
        </w:tc>
      </w:tr>
      <w:tr w:rsidR="00E2723B" w:rsidRPr="00AA72D8" w:rsidTr="00E809C1">
        <w:tc>
          <w:tcPr>
            <w:tcW w:w="2178" w:type="dxa"/>
            <w:vAlign w:val="center"/>
          </w:tcPr>
          <w:p w:rsidR="00E2723B" w:rsidRPr="009A55CE" w:rsidRDefault="009A55CE" w:rsidP="009B1502">
            <w:pPr>
              <w:pStyle w:val="af5"/>
              <w:jc w:val="center"/>
              <w:rPr>
                <w:rFonts w:ascii="Times New Roman" w:hAnsi="Times New Roman"/>
                <w:b/>
                <w:i/>
                <w:sz w:val="24"/>
                <w:szCs w:val="24"/>
              </w:rPr>
            </w:pPr>
            <w:r w:rsidRPr="009A55CE">
              <w:rPr>
                <w:rFonts w:ascii="Times New Roman" w:hAnsi="Times New Roman"/>
                <w:sz w:val="24"/>
                <w:szCs w:val="24"/>
              </w:rPr>
              <w:t>Элементарные частицы</w:t>
            </w:r>
          </w:p>
        </w:tc>
        <w:tc>
          <w:tcPr>
            <w:tcW w:w="990" w:type="dxa"/>
            <w:tcBorders>
              <w:top w:val="single" w:sz="4" w:space="0" w:color="auto"/>
              <w:bottom w:val="single" w:sz="4" w:space="0" w:color="auto"/>
            </w:tcBorders>
            <w:vAlign w:val="center"/>
          </w:tcPr>
          <w:p w:rsidR="00E2723B" w:rsidRPr="00DD3591" w:rsidRDefault="009A55CE" w:rsidP="009B1502">
            <w:pPr>
              <w:pStyle w:val="af5"/>
              <w:rPr>
                <w:rFonts w:ascii="Times New Roman" w:hAnsi="Times New Roman"/>
                <w:b/>
                <w:i/>
                <w:sz w:val="24"/>
                <w:szCs w:val="24"/>
              </w:rPr>
            </w:pPr>
            <w:r>
              <w:rPr>
                <w:rFonts w:ascii="Times New Roman" w:hAnsi="Times New Roman"/>
                <w:b/>
                <w:i/>
                <w:sz w:val="24"/>
                <w:szCs w:val="24"/>
              </w:rPr>
              <w:t>2</w:t>
            </w:r>
          </w:p>
        </w:tc>
        <w:tc>
          <w:tcPr>
            <w:tcW w:w="12391" w:type="dxa"/>
            <w:tcBorders>
              <w:top w:val="single" w:sz="4" w:space="0" w:color="auto"/>
              <w:bottom w:val="single" w:sz="4" w:space="0" w:color="auto"/>
              <w:right w:val="single" w:sz="4" w:space="0" w:color="auto"/>
            </w:tcBorders>
            <w:shd w:val="clear" w:color="auto" w:fill="auto"/>
          </w:tcPr>
          <w:p w:rsidR="00E2723B" w:rsidRPr="009A55CE" w:rsidRDefault="009A55CE" w:rsidP="009A55CE">
            <w:pPr>
              <w:pStyle w:val="af5"/>
              <w:rPr>
                <w:rFonts w:ascii="Times New Roman" w:hAnsi="Times New Roman"/>
                <w:b/>
                <w:i/>
                <w:sz w:val="24"/>
                <w:szCs w:val="24"/>
              </w:rPr>
            </w:pPr>
            <w:r w:rsidRPr="009A55CE">
              <w:rPr>
                <w:rFonts w:ascii="Times New Roman" w:hAnsi="Times New Roman"/>
                <w:sz w:val="24"/>
                <w:szCs w:val="24"/>
              </w:rPr>
              <w:t xml:space="preserve">Давать определение понятий: аннигиляция, лептоны, адроны, кварк, </w:t>
            </w:r>
            <w:proofErr w:type="spellStart"/>
            <w:r w:rsidRPr="009A55CE">
              <w:rPr>
                <w:rFonts w:ascii="Times New Roman" w:hAnsi="Times New Roman"/>
                <w:sz w:val="24"/>
                <w:szCs w:val="24"/>
              </w:rPr>
              <w:t>глюон</w:t>
            </w:r>
            <w:proofErr w:type="spellEnd"/>
            <w:r w:rsidRPr="009A55CE">
              <w:rPr>
                <w:rFonts w:ascii="Times New Roman" w:hAnsi="Times New Roman"/>
                <w:sz w:val="24"/>
                <w:szCs w:val="24"/>
              </w:rPr>
              <w:t>. Перечислять основные свойства элементарных частиц. Выделять группы элементарных частиц.  Перечислять законы сохранения, которые выполняются при превращениях частиц. Описывать процессы аннигиляции частиц и античастиц и рождения электрон-позитронных пар. Называть и сравнивать виды фундаментальных взаимодействий. Описывать роль ускорителей в изучении элементарных частиц. Называть основные виды ускорителей элементарных частиц. Находить в литературе и Интернете сведения об истории открытия элементарных частиц, о трёх этапах в развитии физики элементарных частиц. Описывать современную физическую картину мира.</w:t>
            </w:r>
          </w:p>
        </w:tc>
      </w:tr>
      <w:tr w:rsidR="009A55CE" w:rsidRPr="00AA72D8" w:rsidTr="009D5A98">
        <w:tc>
          <w:tcPr>
            <w:tcW w:w="15559" w:type="dxa"/>
            <w:gridSpan w:val="3"/>
            <w:tcBorders>
              <w:right w:val="single" w:sz="4" w:space="0" w:color="auto"/>
            </w:tcBorders>
            <w:vAlign w:val="center"/>
          </w:tcPr>
          <w:p w:rsidR="009A55CE" w:rsidRPr="009A55CE" w:rsidRDefault="009A55CE" w:rsidP="009B1502">
            <w:pPr>
              <w:pStyle w:val="af5"/>
              <w:jc w:val="center"/>
              <w:rPr>
                <w:rFonts w:ascii="Times New Roman" w:hAnsi="Times New Roman"/>
                <w:b/>
                <w:i/>
                <w:sz w:val="24"/>
                <w:szCs w:val="24"/>
              </w:rPr>
            </w:pPr>
            <w:r w:rsidRPr="009A55CE">
              <w:rPr>
                <w:rFonts w:ascii="Times New Roman" w:hAnsi="Times New Roman"/>
                <w:b/>
                <w:sz w:val="24"/>
                <w:szCs w:val="24"/>
              </w:rPr>
              <w:t>Строение Вселенной (5 ч)</w:t>
            </w:r>
          </w:p>
        </w:tc>
      </w:tr>
      <w:tr w:rsidR="009A55CE" w:rsidRPr="00AA72D8" w:rsidTr="00E809C1">
        <w:tc>
          <w:tcPr>
            <w:tcW w:w="2178" w:type="dxa"/>
            <w:vAlign w:val="center"/>
          </w:tcPr>
          <w:p w:rsidR="009A55CE" w:rsidRPr="009A55CE" w:rsidRDefault="009A55CE" w:rsidP="009B1502">
            <w:pPr>
              <w:pStyle w:val="af5"/>
              <w:jc w:val="center"/>
              <w:rPr>
                <w:rFonts w:ascii="Times New Roman" w:hAnsi="Times New Roman"/>
                <w:b/>
                <w:i/>
                <w:sz w:val="24"/>
                <w:szCs w:val="24"/>
              </w:rPr>
            </w:pPr>
            <w:r w:rsidRPr="009A55CE">
              <w:rPr>
                <w:rFonts w:ascii="Times New Roman" w:hAnsi="Times New Roman"/>
                <w:sz w:val="24"/>
                <w:szCs w:val="24"/>
              </w:rPr>
              <w:t>Солнечная система. Строение и эволюция Вселенной</w:t>
            </w:r>
          </w:p>
        </w:tc>
        <w:tc>
          <w:tcPr>
            <w:tcW w:w="990" w:type="dxa"/>
            <w:tcBorders>
              <w:top w:val="single" w:sz="4" w:space="0" w:color="auto"/>
              <w:bottom w:val="single" w:sz="4" w:space="0" w:color="auto"/>
            </w:tcBorders>
            <w:vAlign w:val="center"/>
          </w:tcPr>
          <w:p w:rsidR="009A55CE" w:rsidRPr="009A55CE" w:rsidRDefault="009A55CE" w:rsidP="009B1502">
            <w:pPr>
              <w:pStyle w:val="af5"/>
              <w:rPr>
                <w:rFonts w:ascii="Times New Roman" w:hAnsi="Times New Roman"/>
                <w:b/>
                <w:i/>
                <w:sz w:val="24"/>
                <w:szCs w:val="24"/>
              </w:rPr>
            </w:pPr>
            <w:r w:rsidRPr="009A55CE">
              <w:rPr>
                <w:rFonts w:ascii="Times New Roman" w:hAnsi="Times New Roman"/>
                <w:b/>
                <w:i/>
                <w:sz w:val="24"/>
                <w:szCs w:val="24"/>
              </w:rPr>
              <w:t>5</w:t>
            </w:r>
          </w:p>
        </w:tc>
        <w:tc>
          <w:tcPr>
            <w:tcW w:w="12391" w:type="dxa"/>
            <w:tcBorders>
              <w:top w:val="single" w:sz="4" w:space="0" w:color="auto"/>
              <w:bottom w:val="single" w:sz="4" w:space="0" w:color="auto"/>
              <w:right w:val="single" w:sz="4" w:space="0" w:color="auto"/>
            </w:tcBorders>
            <w:shd w:val="clear" w:color="auto" w:fill="auto"/>
          </w:tcPr>
          <w:p w:rsidR="009A55CE" w:rsidRPr="009A55CE" w:rsidRDefault="009A55CE" w:rsidP="009A55CE">
            <w:pPr>
              <w:pStyle w:val="af5"/>
              <w:rPr>
                <w:rFonts w:ascii="Times New Roman" w:hAnsi="Times New Roman"/>
                <w:b/>
                <w:i/>
                <w:sz w:val="24"/>
                <w:szCs w:val="24"/>
              </w:rPr>
            </w:pPr>
            <w:proofErr w:type="gramStart"/>
            <w:r w:rsidRPr="009A55CE">
              <w:rPr>
                <w:rFonts w:ascii="Times New Roman" w:hAnsi="Times New Roman"/>
                <w:sz w:val="24"/>
                <w:szCs w:val="24"/>
              </w:rPr>
              <w:t>Давать определение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пульсар, нейтронная звезда, чёрная дыра, протозвезда, сверхновая звезда, галактика, квазар, красное смещение, теория Большого взрыва, возраст Вселенной.</w:t>
            </w:r>
            <w:proofErr w:type="gramEnd"/>
            <w:r w:rsidRPr="009A55CE">
              <w:rPr>
                <w:rFonts w:ascii="Times New Roman" w:hAnsi="Times New Roman"/>
                <w:sz w:val="24"/>
                <w:szCs w:val="24"/>
              </w:rPr>
              <w:t xml:space="preserve"> Наблюдать Луну и планеты в телескоп. Выделять особенности системы Земля—Луна. Распознавать, моделировать, наблюдать лунные и солнечные затмения. Объяснять приливы и отливы. Формулировать и записывать законы Кеплера.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 Солнца. 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w:t>
            </w:r>
          </w:p>
        </w:tc>
      </w:tr>
      <w:tr w:rsidR="009A55CE" w:rsidRPr="00AA72D8" w:rsidTr="00E809C1">
        <w:tc>
          <w:tcPr>
            <w:tcW w:w="2178" w:type="dxa"/>
            <w:vAlign w:val="center"/>
          </w:tcPr>
          <w:p w:rsidR="009A55CE" w:rsidRPr="0022098F" w:rsidRDefault="0022098F" w:rsidP="009B1502">
            <w:pPr>
              <w:pStyle w:val="af5"/>
              <w:jc w:val="center"/>
              <w:rPr>
                <w:rFonts w:ascii="Times New Roman" w:hAnsi="Times New Roman"/>
                <w:b/>
                <w:i/>
                <w:sz w:val="24"/>
                <w:szCs w:val="24"/>
              </w:rPr>
            </w:pPr>
            <w:r w:rsidRPr="0022098F">
              <w:rPr>
                <w:rFonts w:ascii="Times New Roman" w:hAnsi="Times New Roman"/>
                <w:sz w:val="24"/>
                <w:szCs w:val="24"/>
              </w:rPr>
              <w:t>Повторение</w:t>
            </w:r>
          </w:p>
        </w:tc>
        <w:tc>
          <w:tcPr>
            <w:tcW w:w="990" w:type="dxa"/>
            <w:tcBorders>
              <w:top w:val="single" w:sz="4" w:space="0" w:color="auto"/>
              <w:bottom w:val="single" w:sz="4" w:space="0" w:color="auto"/>
            </w:tcBorders>
            <w:vAlign w:val="center"/>
          </w:tcPr>
          <w:p w:rsidR="009A55CE" w:rsidRPr="0022098F" w:rsidRDefault="0022098F" w:rsidP="009B1502">
            <w:pPr>
              <w:pStyle w:val="af5"/>
              <w:rPr>
                <w:rFonts w:ascii="Times New Roman" w:hAnsi="Times New Roman"/>
                <w:b/>
                <w:i/>
                <w:sz w:val="24"/>
                <w:szCs w:val="24"/>
              </w:rPr>
            </w:pPr>
            <w:r w:rsidRPr="0022098F">
              <w:rPr>
                <w:rFonts w:ascii="Times New Roman" w:hAnsi="Times New Roman"/>
                <w:b/>
                <w:i/>
                <w:sz w:val="24"/>
                <w:szCs w:val="24"/>
              </w:rPr>
              <w:t>7</w:t>
            </w:r>
          </w:p>
        </w:tc>
        <w:tc>
          <w:tcPr>
            <w:tcW w:w="12391" w:type="dxa"/>
            <w:tcBorders>
              <w:top w:val="single" w:sz="4" w:space="0" w:color="auto"/>
              <w:bottom w:val="single" w:sz="4" w:space="0" w:color="auto"/>
              <w:right w:val="single" w:sz="4" w:space="0" w:color="auto"/>
            </w:tcBorders>
            <w:shd w:val="clear" w:color="auto" w:fill="auto"/>
          </w:tcPr>
          <w:p w:rsidR="009A55CE" w:rsidRPr="00DD3591" w:rsidRDefault="009A55CE" w:rsidP="009B1502">
            <w:pPr>
              <w:pStyle w:val="af5"/>
              <w:jc w:val="center"/>
              <w:rPr>
                <w:rFonts w:ascii="Times New Roman" w:hAnsi="Times New Roman"/>
                <w:b/>
                <w:i/>
                <w:sz w:val="24"/>
                <w:szCs w:val="24"/>
              </w:rPr>
            </w:pPr>
          </w:p>
        </w:tc>
      </w:tr>
      <w:tr w:rsidR="009A55CE" w:rsidRPr="00AA72D8" w:rsidTr="00E809C1">
        <w:tc>
          <w:tcPr>
            <w:tcW w:w="2178" w:type="dxa"/>
            <w:vAlign w:val="center"/>
          </w:tcPr>
          <w:p w:rsidR="009A55CE" w:rsidRPr="0022098F" w:rsidRDefault="0022098F" w:rsidP="009B1502">
            <w:pPr>
              <w:pStyle w:val="af5"/>
              <w:jc w:val="center"/>
              <w:rPr>
                <w:rFonts w:ascii="Times New Roman" w:hAnsi="Times New Roman"/>
                <w:b/>
                <w:i/>
                <w:sz w:val="24"/>
                <w:szCs w:val="24"/>
              </w:rPr>
            </w:pPr>
            <w:r w:rsidRPr="0022098F">
              <w:rPr>
                <w:rFonts w:ascii="Times New Roman" w:hAnsi="Times New Roman"/>
                <w:sz w:val="24"/>
                <w:szCs w:val="24"/>
              </w:rPr>
              <w:t>Резерв</w:t>
            </w:r>
          </w:p>
        </w:tc>
        <w:tc>
          <w:tcPr>
            <w:tcW w:w="990" w:type="dxa"/>
            <w:tcBorders>
              <w:top w:val="single" w:sz="4" w:space="0" w:color="auto"/>
              <w:bottom w:val="single" w:sz="4" w:space="0" w:color="auto"/>
            </w:tcBorders>
            <w:vAlign w:val="center"/>
          </w:tcPr>
          <w:p w:rsidR="009A55CE" w:rsidRPr="0022098F" w:rsidRDefault="0022098F" w:rsidP="009B1502">
            <w:pPr>
              <w:pStyle w:val="af5"/>
              <w:rPr>
                <w:rFonts w:ascii="Times New Roman" w:hAnsi="Times New Roman"/>
                <w:b/>
                <w:i/>
                <w:sz w:val="24"/>
                <w:szCs w:val="24"/>
              </w:rPr>
            </w:pPr>
            <w:r w:rsidRPr="0022098F">
              <w:rPr>
                <w:rFonts w:ascii="Times New Roman" w:hAnsi="Times New Roman"/>
                <w:b/>
                <w:i/>
                <w:sz w:val="24"/>
                <w:szCs w:val="24"/>
              </w:rPr>
              <w:t>5</w:t>
            </w:r>
          </w:p>
        </w:tc>
        <w:tc>
          <w:tcPr>
            <w:tcW w:w="12391" w:type="dxa"/>
            <w:tcBorders>
              <w:top w:val="single" w:sz="4" w:space="0" w:color="auto"/>
              <w:bottom w:val="single" w:sz="4" w:space="0" w:color="auto"/>
              <w:right w:val="single" w:sz="4" w:space="0" w:color="auto"/>
            </w:tcBorders>
            <w:shd w:val="clear" w:color="auto" w:fill="auto"/>
          </w:tcPr>
          <w:p w:rsidR="009A55CE" w:rsidRPr="00DD3591" w:rsidRDefault="009A55CE" w:rsidP="009B1502">
            <w:pPr>
              <w:pStyle w:val="af5"/>
              <w:jc w:val="center"/>
              <w:rPr>
                <w:rFonts w:ascii="Times New Roman" w:hAnsi="Times New Roman"/>
                <w:b/>
                <w:i/>
                <w:sz w:val="24"/>
                <w:szCs w:val="24"/>
              </w:rPr>
            </w:pPr>
          </w:p>
        </w:tc>
      </w:tr>
    </w:tbl>
    <w:p w:rsidR="004C60CC" w:rsidRDefault="004C60CC" w:rsidP="0022098F">
      <w:pPr>
        <w:rPr>
          <w:rFonts w:ascii="Times New Roman" w:hAnsi="Times New Roman"/>
          <w:b/>
          <w:color w:val="000000"/>
          <w:sz w:val="24"/>
          <w:szCs w:val="24"/>
        </w:rPr>
      </w:pPr>
    </w:p>
    <w:p w:rsidR="00C80869" w:rsidRDefault="00C80869" w:rsidP="00C80869">
      <w:pPr>
        <w:rPr>
          <w:rFonts w:ascii="Times New Roman" w:hAnsi="Times New Roman"/>
          <w:b/>
          <w:color w:val="000000"/>
          <w:sz w:val="24"/>
          <w:szCs w:val="24"/>
        </w:rPr>
      </w:pPr>
    </w:p>
    <w:p w:rsidR="006E7132" w:rsidRPr="00C51748" w:rsidRDefault="006E7132" w:rsidP="00C80869">
      <w:pPr>
        <w:jc w:val="center"/>
        <w:rPr>
          <w:rFonts w:ascii="Times New Roman" w:hAnsi="Times New Roman"/>
          <w:b/>
          <w:sz w:val="24"/>
          <w:szCs w:val="24"/>
        </w:rPr>
      </w:pPr>
      <w:r w:rsidRPr="00C51748">
        <w:rPr>
          <w:rFonts w:ascii="Times New Roman" w:hAnsi="Times New Roman"/>
          <w:b/>
          <w:color w:val="000000"/>
          <w:sz w:val="24"/>
          <w:szCs w:val="24"/>
        </w:rPr>
        <w:lastRenderedPageBreak/>
        <w:t xml:space="preserve">Тематическое поурочное планирование </w:t>
      </w:r>
      <w:r>
        <w:rPr>
          <w:rFonts w:ascii="Times New Roman" w:hAnsi="Times New Roman"/>
          <w:b/>
          <w:sz w:val="24"/>
          <w:szCs w:val="24"/>
        </w:rPr>
        <w:t>11</w:t>
      </w:r>
      <w:r w:rsidRPr="00C51748">
        <w:rPr>
          <w:rFonts w:ascii="Times New Roman" w:hAnsi="Times New Roman"/>
          <w:b/>
          <w:sz w:val="24"/>
          <w:szCs w:val="24"/>
        </w:rPr>
        <w:t xml:space="preserve"> класс физика</w:t>
      </w:r>
    </w:p>
    <w:tbl>
      <w:tblPr>
        <w:tblpPr w:leftFromText="180" w:rightFromText="180" w:vertAnchor="text" w:tblpY="1"/>
        <w:tblOverlap w:val="never"/>
        <w:tblW w:w="15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4"/>
        <w:gridCol w:w="1417"/>
        <w:gridCol w:w="4536"/>
        <w:gridCol w:w="5033"/>
        <w:gridCol w:w="1526"/>
        <w:gridCol w:w="1663"/>
      </w:tblGrid>
      <w:tr w:rsidR="006E7132" w:rsidRPr="00550566" w:rsidTr="00CC5207">
        <w:trPr>
          <w:cantSplit/>
          <w:trHeight w:val="417"/>
        </w:trPr>
        <w:tc>
          <w:tcPr>
            <w:tcW w:w="854" w:type="dxa"/>
            <w:vMerge w:val="restart"/>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sz w:val="24"/>
                <w:szCs w:val="24"/>
              </w:rPr>
              <w:t xml:space="preserve">№, </w:t>
            </w:r>
            <w:proofErr w:type="gramStart"/>
            <w:r w:rsidRPr="00CC5207">
              <w:rPr>
                <w:rFonts w:ascii="Times New Roman" w:hAnsi="Times New Roman"/>
                <w:b/>
                <w:sz w:val="24"/>
                <w:szCs w:val="24"/>
              </w:rPr>
              <w:t>п</w:t>
            </w:r>
            <w:proofErr w:type="gramEnd"/>
            <w:r w:rsidRPr="00CC5207">
              <w:rPr>
                <w:rFonts w:ascii="Times New Roman" w:hAnsi="Times New Roman"/>
                <w:b/>
                <w:sz w:val="24"/>
                <w:szCs w:val="24"/>
              </w:rPr>
              <w:t>/п</w:t>
            </w:r>
          </w:p>
        </w:tc>
        <w:tc>
          <w:tcPr>
            <w:tcW w:w="1417" w:type="dxa"/>
            <w:vMerge w:val="restart"/>
          </w:tcPr>
          <w:p w:rsidR="006E7132" w:rsidRPr="00CC5207" w:rsidRDefault="006E7132" w:rsidP="00CC5207">
            <w:pPr>
              <w:pStyle w:val="af5"/>
              <w:jc w:val="center"/>
              <w:rPr>
                <w:rFonts w:ascii="Times New Roman" w:hAnsi="Times New Roman"/>
                <w:b/>
                <w:color w:val="000000"/>
                <w:sz w:val="24"/>
                <w:szCs w:val="24"/>
                <w:shd w:val="clear" w:color="auto" w:fill="FFFFFF"/>
              </w:rPr>
            </w:pPr>
            <w:r w:rsidRPr="00CC5207">
              <w:rPr>
                <w:rFonts w:ascii="Times New Roman" w:hAnsi="Times New Roman"/>
                <w:b/>
                <w:sz w:val="24"/>
                <w:szCs w:val="24"/>
              </w:rPr>
              <w:t xml:space="preserve">№, </w:t>
            </w:r>
            <w:proofErr w:type="gramStart"/>
            <w:r w:rsidRPr="00CC5207">
              <w:rPr>
                <w:rFonts w:ascii="Times New Roman" w:hAnsi="Times New Roman"/>
                <w:b/>
                <w:sz w:val="24"/>
                <w:szCs w:val="24"/>
              </w:rPr>
              <w:t>п</w:t>
            </w:r>
            <w:proofErr w:type="gramEnd"/>
            <w:r w:rsidRPr="00CC5207">
              <w:rPr>
                <w:rFonts w:ascii="Times New Roman" w:hAnsi="Times New Roman"/>
                <w:b/>
                <w:sz w:val="24"/>
                <w:szCs w:val="24"/>
              </w:rPr>
              <w:t>/п урока в</w:t>
            </w:r>
            <w:r w:rsidR="00CC5207">
              <w:rPr>
                <w:rFonts w:ascii="Times New Roman" w:hAnsi="Times New Roman"/>
                <w:b/>
                <w:sz w:val="24"/>
                <w:szCs w:val="24"/>
              </w:rPr>
              <w:t xml:space="preserve"> </w:t>
            </w:r>
            <w:r w:rsidRPr="00CC5207">
              <w:rPr>
                <w:rFonts w:ascii="Times New Roman" w:hAnsi="Times New Roman"/>
                <w:b/>
                <w:sz w:val="24"/>
                <w:szCs w:val="24"/>
              </w:rPr>
              <w:t>теме</w:t>
            </w:r>
          </w:p>
        </w:tc>
        <w:tc>
          <w:tcPr>
            <w:tcW w:w="4536" w:type="dxa"/>
            <w:vMerge w:val="restart"/>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color w:val="000000"/>
                <w:sz w:val="24"/>
                <w:szCs w:val="24"/>
                <w:shd w:val="clear" w:color="auto" w:fill="FFFFFF"/>
              </w:rPr>
              <w:t>Темы урока</w:t>
            </w:r>
          </w:p>
        </w:tc>
        <w:tc>
          <w:tcPr>
            <w:tcW w:w="5033" w:type="dxa"/>
            <w:vMerge w:val="restart"/>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sz w:val="24"/>
                <w:szCs w:val="24"/>
              </w:rPr>
              <w:t>Лабораторные, практические работы</w:t>
            </w:r>
          </w:p>
        </w:tc>
        <w:tc>
          <w:tcPr>
            <w:tcW w:w="3189" w:type="dxa"/>
            <w:gridSpan w:val="2"/>
            <w:tcBorders>
              <w:bottom w:val="single" w:sz="4" w:space="0" w:color="auto"/>
            </w:tcBorders>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sz w:val="24"/>
                <w:szCs w:val="24"/>
              </w:rPr>
              <w:t>Дата</w:t>
            </w:r>
          </w:p>
        </w:tc>
      </w:tr>
      <w:tr w:rsidR="006E7132" w:rsidRPr="00550566" w:rsidTr="00CC5207">
        <w:trPr>
          <w:cantSplit/>
          <w:trHeight w:val="283"/>
        </w:trPr>
        <w:tc>
          <w:tcPr>
            <w:tcW w:w="854" w:type="dxa"/>
            <w:vMerge/>
            <w:vAlign w:val="center"/>
          </w:tcPr>
          <w:p w:rsidR="006E7132" w:rsidRPr="00CC5207" w:rsidRDefault="006E7132" w:rsidP="00CC5207">
            <w:pPr>
              <w:pStyle w:val="af5"/>
              <w:jc w:val="center"/>
              <w:rPr>
                <w:rFonts w:ascii="Times New Roman" w:hAnsi="Times New Roman"/>
                <w:b/>
                <w:sz w:val="24"/>
                <w:szCs w:val="24"/>
              </w:rPr>
            </w:pPr>
          </w:p>
        </w:tc>
        <w:tc>
          <w:tcPr>
            <w:tcW w:w="1417" w:type="dxa"/>
            <w:vMerge/>
          </w:tcPr>
          <w:p w:rsidR="006E7132" w:rsidRPr="00CC5207" w:rsidRDefault="006E7132" w:rsidP="00CC5207">
            <w:pPr>
              <w:pStyle w:val="af5"/>
              <w:jc w:val="center"/>
              <w:rPr>
                <w:rFonts w:ascii="Times New Roman" w:hAnsi="Times New Roman"/>
                <w:b/>
                <w:sz w:val="24"/>
                <w:szCs w:val="24"/>
              </w:rPr>
            </w:pPr>
          </w:p>
        </w:tc>
        <w:tc>
          <w:tcPr>
            <w:tcW w:w="4536" w:type="dxa"/>
            <w:vMerge/>
            <w:vAlign w:val="center"/>
          </w:tcPr>
          <w:p w:rsidR="006E7132" w:rsidRPr="00CC5207" w:rsidRDefault="006E7132" w:rsidP="00CC5207">
            <w:pPr>
              <w:pStyle w:val="af5"/>
              <w:jc w:val="center"/>
              <w:rPr>
                <w:rFonts w:ascii="Times New Roman" w:hAnsi="Times New Roman"/>
                <w:b/>
                <w:sz w:val="24"/>
                <w:szCs w:val="24"/>
              </w:rPr>
            </w:pPr>
          </w:p>
        </w:tc>
        <w:tc>
          <w:tcPr>
            <w:tcW w:w="5033" w:type="dxa"/>
            <w:vMerge/>
            <w:vAlign w:val="center"/>
          </w:tcPr>
          <w:p w:rsidR="006E7132" w:rsidRPr="00CC5207" w:rsidRDefault="006E7132" w:rsidP="00CC5207">
            <w:pPr>
              <w:pStyle w:val="af5"/>
              <w:jc w:val="center"/>
              <w:rPr>
                <w:rFonts w:ascii="Times New Roman" w:hAnsi="Times New Roman"/>
                <w:b/>
                <w:sz w:val="24"/>
                <w:szCs w:val="24"/>
              </w:rPr>
            </w:pPr>
          </w:p>
        </w:tc>
        <w:tc>
          <w:tcPr>
            <w:tcW w:w="1526" w:type="dxa"/>
            <w:tcBorders>
              <w:top w:val="single" w:sz="4" w:space="0" w:color="auto"/>
              <w:bottom w:val="single" w:sz="4" w:space="0" w:color="auto"/>
              <w:right w:val="single" w:sz="4" w:space="0" w:color="auto"/>
            </w:tcBorders>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sz w:val="24"/>
                <w:szCs w:val="24"/>
              </w:rPr>
              <w:t>план</w:t>
            </w:r>
          </w:p>
        </w:tc>
        <w:tc>
          <w:tcPr>
            <w:tcW w:w="1663" w:type="dxa"/>
            <w:tcBorders>
              <w:top w:val="single" w:sz="4" w:space="0" w:color="auto"/>
              <w:bottom w:val="single" w:sz="4" w:space="0" w:color="auto"/>
              <w:right w:val="single" w:sz="4" w:space="0" w:color="auto"/>
            </w:tcBorders>
            <w:vAlign w:val="center"/>
          </w:tcPr>
          <w:p w:rsidR="006E7132" w:rsidRPr="00CC5207" w:rsidRDefault="006E7132" w:rsidP="00CC5207">
            <w:pPr>
              <w:pStyle w:val="af5"/>
              <w:jc w:val="center"/>
              <w:rPr>
                <w:rFonts w:ascii="Times New Roman" w:hAnsi="Times New Roman"/>
                <w:b/>
                <w:sz w:val="24"/>
                <w:szCs w:val="24"/>
              </w:rPr>
            </w:pPr>
            <w:r w:rsidRPr="00CC5207">
              <w:rPr>
                <w:rFonts w:ascii="Times New Roman" w:hAnsi="Times New Roman"/>
                <w:b/>
                <w:sz w:val="24"/>
                <w:szCs w:val="24"/>
              </w:rPr>
              <w:t>факт</w:t>
            </w:r>
          </w:p>
        </w:tc>
      </w:tr>
      <w:tr w:rsidR="00CC5207" w:rsidRPr="00550566" w:rsidTr="001D4A81">
        <w:trPr>
          <w:cantSplit/>
          <w:trHeight w:val="249"/>
        </w:trPr>
        <w:tc>
          <w:tcPr>
            <w:tcW w:w="15029" w:type="dxa"/>
            <w:gridSpan w:val="6"/>
            <w:tcBorders>
              <w:right w:val="single" w:sz="4" w:space="0" w:color="auto"/>
            </w:tcBorders>
            <w:shd w:val="clear" w:color="auto" w:fill="F2DBDB" w:themeFill="accent2" w:themeFillTint="33"/>
            <w:vAlign w:val="center"/>
          </w:tcPr>
          <w:p w:rsidR="00CC5207" w:rsidRPr="00550566" w:rsidRDefault="00CC5207" w:rsidP="00CC5207">
            <w:pPr>
              <w:pStyle w:val="af5"/>
              <w:jc w:val="center"/>
            </w:pPr>
            <w:r w:rsidRPr="00CC5207">
              <w:rPr>
                <w:rFonts w:ascii="Times New Roman" w:hAnsi="Times New Roman"/>
                <w:b/>
                <w:sz w:val="24"/>
                <w:szCs w:val="24"/>
              </w:rPr>
              <w:t>Основы электродинамики (продолжение) (9 ч</w:t>
            </w:r>
            <w:r>
              <w:rPr>
                <w:rFonts w:ascii="Times New Roman" w:hAnsi="Times New Roman"/>
                <w:b/>
                <w:sz w:val="24"/>
                <w:szCs w:val="24"/>
              </w:rPr>
              <w:t>)</w:t>
            </w:r>
          </w:p>
        </w:tc>
      </w:tr>
      <w:tr w:rsidR="006E7132" w:rsidRPr="00550566" w:rsidTr="00CC5207">
        <w:trPr>
          <w:cantSplit/>
          <w:trHeight w:val="395"/>
        </w:trPr>
        <w:tc>
          <w:tcPr>
            <w:tcW w:w="854"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1</w:t>
            </w:r>
          </w:p>
        </w:tc>
        <w:tc>
          <w:tcPr>
            <w:tcW w:w="1417" w:type="dxa"/>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1.1</w:t>
            </w:r>
          </w:p>
        </w:tc>
        <w:tc>
          <w:tcPr>
            <w:tcW w:w="4536"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Правила ТБ. Магнитное поле</w:t>
            </w:r>
          </w:p>
        </w:tc>
        <w:tc>
          <w:tcPr>
            <w:tcW w:w="5033" w:type="dxa"/>
            <w:vAlign w:val="center"/>
          </w:tcPr>
          <w:p w:rsidR="006E7132" w:rsidRPr="00550566" w:rsidRDefault="006E7132" w:rsidP="00CC5207">
            <w:pPr>
              <w:pStyle w:val="af5"/>
            </w:pPr>
          </w:p>
        </w:tc>
        <w:tc>
          <w:tcPr>
            <w:tcW w:w="1526" w:type="dxa"/>
            <w:tcBorders>
              <w:top w:val="single" w:sz="4" w:space="0" w:color="auto"/>
              <w:bottom w:val="single" w:sz="4" w:space="0" w:color="auto"/>
              <w:right w:val="single" w:sz="4" w:space="0" w:color="auto"/>
            </w:tcBorders>
            <w:vAlign w:val="center"/>
          </w:tcPr>
          <w:p w:rsidR="006E7132" w:rsidRPr="001D4A81" w:rsidRDefault="001A66C3" w:rsidP="00CC5207">
            <w:pPr>
              <w:pStyle w:val="af5"/>
              <w:rPr>
                <w:rFonts w:ascii="Times New Roman" w:hAnsi="Times New Roman"/>
                <w:sz w:val="24"/>
                <w:szCs w:val="24"/>
              </w:rPr>
            </w:pPr>
            <w:r>
              <w:rPr>
                <w:rFonts w:ascii="Times New Roman" w:hAnsi="Times New Roman"/>
                <w:sz w:val="24"/>
                <w:szCs w:val="24"/>
              </w:rPr>
              <w:t>05</w:t>
            </w:r>
            <w:r w:rsidR="001D4A81" w:rsidRPr="001D4A81">
              <w:rPr>
                <w:rFonts w:ascii="Times New Roman" w:hAnsi="Times New Roman"/>
                <w:sz w:val="24"/>
                <w:szCs w:val="24"/>
              </w:rPr>
              <w:t>.09.2</w:t>
            </w:r>
            <w:r>
              <w:rPr>
                <w:rFonts w:ascii="Times New Roman" w:hAnsi="Times New Roman"/>
                <w:sz w:val="24"/>
                <w:szCs w:val="24"/>
              </w:rPr>
              <w:t>3</w:t>
            </w:r>
          </w:p>
        </w:tc>
        <w:tc>
          <w:tcPr>
            <w:tcW w:w="1663" w:type="dxa"/>
            <w:tcBorders>
              <w:top w:val="single" w:sz="4" w:space="0" w:color="auto"/>
              <w:bottom w:val="single" w:sz="4" w:space="0" w:color="auto"/>
              <w:right w:val="single" w:sz="4" w:space="0" w:color="auto"/>
            </w:tcBorders>
            <w:vAlign w:val="center"/>
          </w:tcPr>
          <w:p w:rsidR="006E7132" w:rsidRPr="00550566" w:rsidRDefault="006E7132" w:rsidP="00CC5207">
            <w:pPr>
              <w:pStyle w:val="af5"/>
            </w:pPr>
          </w:p>
        </w:tc>
      </w:tr>
      <w:tr w:rsidR="006E7132" w:rsidRPr="00550566" w:rsidTr="00CC5207">
        <w:trPr>
          <w:cantSplit/>
          <w:trHeight w:val="273"/>
        </w:trPr>
        <w:tc>
          <w:tcPr>
            <w:tcW w:w="854"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2</w:t>
            </w:r>
          </w:p>
        </w:tc>
        <w:tc>
          <w:tcPr>
            <w:tcW w:w="1417" w:type="dxa"/>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12</w:t>
            </w:r>
          </w:p>
        </w:tc>
        <w:tc>
          <w:tcPr>
            <w:tcW w:w="4536"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Магнитное поле</w:t>
            </w:r>
          </w:p>
        </w:tc>
        <w:tc>
          <w:tcPr>
            <w:tcW w:w="5033" w:type="dxa"/>
            <w:vAlign w:val="center"/>
          </w:tcPr>
          <w:p w:rsidR="006E7132" w:rsidRPr="00550566" w:rsidRDefault="006E7132" w:rsidP="00CC5207">
            <w:pPr>
              <w:pStyle w:val="af5"/>
            </w:pPr>
          </w:p>
        </w:tc>
        <w:tc>
          <w:tcPr>
            <w:tcW w:w="1526" w:type="dxa"/>
            <w:tcBorders>
              <w:top w:val="single" w:sz="4" w:space="0" w:color="auto"/>
              <w:bottom w:val="single" w:sz="4" w:space="0" w:color="auto"/>
              <w:right w:val="single" w:sz="4" w:space="0" w:color="auto"/>
            </w:tcBorders>
            <w:vAlign w:val="center"/>
          </w:tcPr>
          <w:p w:rsidR="006E7132" w:rsidRPr="00550566" w:rsidRDefault="00277EFD" w:rsidP="00CC5207">
            <w:pPr>
              <w:pStyle w:val="af5"/>
            </w:pPr>
            <w:r>
              <w:rPr>
                <w:rFonts w:ascii="Times New Roman" w:hAnsi="Times New Roman"/>
                <w:sz w:val="24"/>
                <w:szCs w:val="24"/>
              </w:rPr>
              <w:t>07</w:t>
            </w:r>
            <w:r w:rsidR="001D4A81">
              <w:rPr>
                <w:rFonts w:ascii="Times New Roman" w:hAnsi="Times New Roman"/>
                <w:sz w:val="24"/>
                <w:szCs w:val="24"/>
              </w:rPr>
              <w:t>.</w:t>
            </w:r>
            <w:r w:rsidR="001A66C3">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6E7132" w:rsidRPr="00550566" w:rsidRDefault="006E7132" w:rsidP="00CC5207">
            <w:pPr>
              <w:pStyle w:val="af5"/>
            </w:pPr>
          </w:p>
        </w:tc>
      </w:tr>
      <w:tr w:rsidR="006E7132" w:rsidRPr="00550566" w:rsidTr="00CC5207">
        <w:trPr>
          <w:cantSplit/>
          <w:trHeight w:val="277"/>
        </w:trPr>
        <w:tc>
          <w:tcPr>
            <w:tcW w:w="854"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3</w:t>
            </w:r>
          </w:p>
        </w:tc>
        <w:tc>
          <w:tcPr>
            <w:tcW w:w="1417" w:type="dxa"/>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1.3</w:t>
            </w:r>
          </w:p>
        </w:tc>
        <w:tc>
          <w:tcPr>
            <w:tcW w:w="4536" w:type="dxa"/>
            <w:vAlign w:val="center"/>
          </w:tcPr>
          <w:p w:rsidR="006E7132" w:rsidRPr="00CC5207" w:rsidRDefault="006E7132" w:rsidP="00CC5207">
            <w:pPr>
              <w:pStyle w:val="af5"/>
              <w:rPr>
                <w:rFonts w:ascii="Times New Roman" w:hAnsi="Times New Roman"/>
                <w:sz w:val="24"/>
                <w:szCs w:val="24"/>
              </w:rPr>
            </w:pPr>
          </w:p>
        </w:tc>
        <w:tc>
          <w:tcPr>
            <w:tcW w:w="5033" w:type="dxa"/>
            <w:vAlign w:val="center"/>
          </w:tcPr>
          <w:p w:rsidR="006E7132" w:rsidRPr="002D6432" w:rsidRDefault="002D6432" w:rsidP="00CC5207">
            <w:pPr>
              <w:pStyle w:val="af5"/>
              <w:rPr>
                <w:rFonts w:ascii="Times New Roman" w:hAnsi="Times New Roman"/>
                <w:sz w:val="24"/>
                <w:szCs w:val="24"/>
              </w:rPr>
            </w:pPr>
            <w:r w:rsidRPr="002D6432">
              <w:rPr>
                <w:rFonts w:ascii="Times New Roman" w:hAnsi="Times New Roman"/>
                <w:sz w:val="24"/>
                <w:szCs w:val="24"/>
              </w:rPr>
              <w:t>Лабораторная работа: Измерение силы взаимодействия магнита и катушки с током</w:t>
            </w:r>
          </w:p>
        </w:tc>
        <w:tc>
          <w:tcPr>
            <w:tcW w:w="1526" w:type="dxa"/>
            <w:tcBorders>
              <w:top w:val="single" w:sz="4" w:space="0" w:color="auto"/>
              <w:bottom w:val="single" w:sz="4" w:space="0" w:color="auto"/>
              <w:right w:val="single" w:sz="4" w:space="0" w:color="auto"/>
            </w:tcBorders>
            <w:vAlign w:val="center"/>
          </w:tcPr>
          <w:p w:rsidR="006E7132" w:rsidRPr="00550566" w:rsidRDefault="001A66C3" w:rsidP="00CC5207">
            <w:pPr>
              <w:pStyle w:val="af5"/>
            </w:pPr>
            <w:r>
              <w:rPr>
                <w:rFonts w:ascii="Times New Roman" w:hAnsi="Times New Roman"/>
                <w:sz w:val="24"/>
                <w:szCs w:val="24"/>
              </w:rPr>
              <w:t>12</w:t>
            </w:r>
            <w:r w:rsidR="001D4A81">
              <w:rPr>
                <w:rFonts w:ascii="Times New Roman" w:hAnsi="Times New Roman"/>
                <w:sz w:val="24"/>
                <w:szCs w:val="24"/>
              </w:rPr>
              <w:t>.</w:t>
            </w:r>
            <w:r>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6E7132" w:rsidRPr="00550566" w:rsidRDefault="006E7132" w:rsidP="00CC5207">
            <w:pPr>
              <w:pStyle w:val="af5"/>
            </w:pPr>
          </w:p>
        </w:tc>
      </w:tr>
      <w:tr w:rsidR="006E7132" w:rsidRPr="00550566" w:rsidTr="00CC5207">
        <w:trPr>
          <w:cantSplit/>
          <w:trHeight w:val="267"/>
        </w:trPr>
        <w:tc>
          <w:tcPr>
            <w:tcW w:w="854"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4</w:t>
            </w:r>
          </w:p>
        </w:tc>
        <w:tc>
          <w:tcPr>
            <w:tcW w:w="1417" w:type="dxa"/>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1.4</w:t>
            </w:r>
          </w:p>
        </w:tc>
        <w:tc>
          <w:tcPr>
            <w:tcW w:w="4536" w:type="dxa"/>
            <w:vAlign w:val="center"/>
          </w:tcPr>
          <w:p w:rsidR="006E7132" w:rsidRPr="00CC5207" w:rsidRDefault="00CC5207" w:rsidP="00CC5207">
            <w:pPr>
              <w:pStyle w:val="af5"/>
              <w:rPr>
                <w:rFonts w:ascii="Times New Roman" w:hAnsi="Times New Roman"/>
                <w:sz w:val="24"/>
                <w:szCs w:val="24"/>
              </w:rPr>
            </w:pPr>
            <w:r w:rsidRPr="00CC5207">
              <w:rPr>
                <w:rFonts w:ascii="Times New Roman" w:hAnsi="Times New Roman"/>
                <w:sz w:val="24"/>
                <w:szCs w:val="24"/>
              </w:rPr>
              <w:t>Магнитное поле</w:t>
            </w:r>
          </w:p>
        </w:tc>
        <w:tc>
          <w:tcPr>
            <w:tcW w:w="5033" w:type="dxa"/>
            <w:vAlign w:val="center"/>
          </w:tcPr>
          <w:p w:rsidR="006E7132" w:rsidRPr="002D6432" w:rsidRDefault="006E7132" w:rsidP="00CC5207">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E7132" w:rsidRPr="00550566" w:rsidRDefault="00277EFD" w:rsidP="00CC5207">
            <w:pPr>
              <w:pStyle w:val="af5"/>
            </w:pPr>
            <w:r>
              <w:rPr>
                <w:rFonts w:ascii="Times New Roman" w:hAnsi="Times New Roman"/>
                <w:sz w:val="24"/>
                <w:szCs w:val="24"/>
              </w:rPr>
              <w:t>14</w:t>
            </w:r>
            <w:r w:rsidR="001D4A81">
              <w:rPr>
                <w:rFonts w:ascii="Times New Roman" w:hAnsi="Times New Roman"/>
                <w:sz w:val="24"/>
                <w:szCs w:val="24"/>
              </w:rPr>
              <w:t>.</w:t>
            </w:r>
            <w:r w:rsidR="001A66C3">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6E7132" w:rsidRPr="00550566" w:rsidRDefault="006E7132" w:rsidP="00CC5207">
            <w:pPr>
              <w:pStyle w:val="af5"/>
            </w:pPr>
          </w:p>
        </w:tc>
      </w:tr>
      <w:tr w:rsidR="001D4A81" w:rsidRPr="00550566" w:rsidTr="00CC5207">
        <w:trPr>
          <w:cantSplit/>
          <w:trHeight w:val="267"/>
        </w:trPr>
        <w:tc>
          <w:tcPr>
            <w:tcW w:w="854" w:type="dxa"/>
            <w:vAlign w:val="center"/>
          </w:tcPr>
          <w:p w:rsidR="001D4A81" w:rsidRPr="00CC5207" w:rsidRDefault="001D4A81" w:rsidP="001D4A81">
            <w:pPr>
              <w:pStyle w:val="af5"/>
              <w:rPr>
                <w:rFonts w:ascii="Times New Roman" w:hAnsi="Times New Roman"/>
                <w:sz w:val="24"/>
                <w:szCs w:val="24"/>
              </w:rPr>
            </w:pPr>
            <w:r w:rsidRPr="00CC5207">
              <w:rPr>
                <w:rFonts w:ascii="Times New Roman" w:hAnsi="Times New Roman"/>
                <w:sz w:val="24"/>
                <w:szCs w:val="24"/>
              </w:rPr>
              <w:t>5</w:t>
            </w:r>
          </w:p>
        </w:tc>
        <w:tc>
          <w:tcPr>
            <w:tcW w:w="1417" w:type="dxa"/>
          </w:tcPr>
          <w:p w:rsidR="001D4A81" w:rsidRPr="00CC5207" w:rsidRDefault="001D4A81" w:rsidP="001D4A81">
            <w:pPr>
              <w:pStyle w:val="af5"/>
              <w:rPr>
                <w:rFonts w:ascii="Times New Roman" w:hAnsi="Times New Roman"/>
                <w:sz w:val="24"/>
                <w:szCs w:val="24"/>
              </w:rPr>
            </w:pPr>
            <w:r w:rsidRPr="00CC5207">
              <w:rPr>
                <w:rFonts w:ascii="Times New Roman" w:hAnsi="Times New Roman"/>
                <w:sz w:val="24"/>
                <w:szCs w:val="24"/>
              </w:rPr>
              <w:t>1.5</w:t>
            </w:r>
          </w:p>
        </w:tc>
        <w:tc>
          <w:tcPr>
            <w:tcW w:w="4536" w:type="dxa"/>
            <w:vAlign w:val="center"/>
          </w:tcPr>
          <w:p w:rsidR="001D4A81" w:rsidRPr="00CC5207" w:rsidRDefault="001D4A81" w:rsidP="001D4A81">
            <w:pPr>
              <w:pStyle w:val="af5"/>
              <w:rPr>
                <w:rFonts w:ascii="Times New Roman" w:hAnsi="Times New Roman"/>
                <w:sz w:val="24"/>
                <w:szCs w:val="24"/>
              </w:rPr>
            </w:pPr>
            <w:r w:rsidRPr="00CC5207">
              <w:rPr>
                <w:rFonts w:ascii="Times New Roman" w:hAnsi="Times New Roman"/>
                <w:sz w:val="24"/>
                <w:szCs w:val="24"/>
              </w:rPr>
              <w:t>Магнитное поле</w:t>
            </w:r>
          </w:p>
        </w:tc>
        <w:tc>
          <w:tcPr>
            <w:tcW w:w="5033" w:type="dxa"/>
            <w:vAlign w:val="center"/>
          </w:tcPr>
          <w:p w:rsidR="001D4A81" w:rsidRPr="002D6432"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550566" w:rsidRDefault="001A66C3" w:rsidP="001D4A81">
            <w:pPr>
              <w:pStyle w:val="af5"/>
            </w:pPr>
            <w:r>
              <w:rPr>
                <w:rFonts w:ascii="Times New Roman" w:hAnsi="Times New Roman"/>
                <w:sz w:val="24"/>
                <w:szCs w:val="24"/>
              </w:rPr>
              <w:t>19</w:t>
            </w:r>
            <w:r w:rsidR="001D4A81">
              <w:rPr>
                <w:rFonts w:ascii="Times New Roman" w:hAnsi="Times New Roman"/>
                <w:sz w:val="24"/>
                <w:szCs w:val="24"/>
              </w:rPr>
              <w:t>.</w:t>
            </w:r>
            <w:r>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6</w:t>
            </w:r>
          </w:p>
        </w:tc>
        <w:tc>
          <w:tcPr>
            <w:tcW w:w="1417" w:type="dxa"/>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1.6</w:t>
            </w:r>
          </w:p>
        </w:tc>
        <w:tc>
          <w:tcPr>
            <w:tcW w:w="4536"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Электромагнитная индукция</w:t>
            </w:r>
          </w:p>
        </w:tc>
        <w:tc>
          <w:tcPr>
            <w:tcW w:w="5033" w:type="dxa"/>
            <w:vAlign w:val="center"/>
          </w:tcPr>
          <w:p w:rsidR="001D4A81" w:rsidRPr="002D6432"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550566" w:rsidRDefault="00277EFD" w:rsidP="001D4A81">
            <w:pPr>
              <w:pStyle w:val="af5"/>
            </w:pPr>
            <w:r>
              <w:rPr>
                <w:rFonts w:ascii="Times New Roman" w:hAnsi="Times New Roman"/>
                <w:sz w:val="24"/>
                <w:szCs w:val="24"/>
              </w:rPr>
              <w:t>21</w:t>
            </w:r>
            <w:r w:rsidR="001D4A81">
              <w:rPr>
                <w:rFonts w:ascii="Times New Roman" w:hAnsi="Times New Roman"/>
                <w:sz w:val="24"/>
                <w:szCs w:val="24"/>
              </w:rPr>
              <w:t>.</w:t>
            </w:r>
            <w:r w:rsidR="001A66C3">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7</w:t>
            </w:r>
          </w:p>
        </w:tc>
        <w:tc>
          <w:tcPr>
            <w:tcW w:w="1417" w:type="dxa"/>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1.7</w:t>
            </w:r>
          </w:p>
        </w:tc>
        <w:tc>
          <w:tcPr>
            <w:tcW w:w="4536"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Электромагнитная индукция</w:t>
            </w:r>
          </w:p>
        </w:tc>
        <w:tc>
          <w:tcPr>
            <w:tcW w:w="5033" w:type="dxa"/>
            <w:vAlign w:val="center"/>
          </w:tcPr>
          <w:p w:rsidR="001D4A81" w:rsidRPr="002D6432"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550566" w:rsidRDefault="001A66C3" w:rsidP="001D4A81">
            <w:pPr>
              <w:pStyle w:val="af5"/>
            </w:pPr>
            <w:r>
              <w:rPr>
                <w:rFonts w:ascii="Times New Roman" w:hAnsi="Times New Roman"/>
                <w:sz w:val="24"/>
                <w:szCs w:val="24"/>
              </w:rPr>
              <w:t>26</w:t>
            </w:r>
            <w:r w:rsidR="001D4A81">
              <w:rPr>
                <w:rFonts w:ascii="Times New Roman" w:hAnsi="Times New Roman"/>
                <w:sz w:val="24"/>
                <w:szCs w:val="24"/>
              </w:rPr>
              <w:t>.</w:t>
            </w:r>
            <w:r>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8</w:t>
            </w:r>
          </w:p>
        </w:tc>
        <w:tc>
          <w:tcPr>
            <w:tcW w:w="1417" w:type="dxa"/>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1.8</w:t>
            </w:r>
          </w:p>
        </w:tc>
        <w:tc>
          <w:tcPr>
            <w:tcW w:w="4536" w:type="dxa"/>
            <w:vAlign w:val="center"/>
          </w:tcPr>
          <w:p w:rsidR="001D4A81" w:rsidRPr="00A61622" w:rsidRDefault="001D4A81" w:rsidP="001D4A81">
            <w:pPr>
              <w:pStyle w:val="af5"/>
              <w:rPr>
                <w:rFonts w:ascii="Times New Roman" w:hAnsi="Times New Roman"/>
                <w:sz w:val="24"/>
                <w:szCs w:val="24"/>
              </w:rPr>
            </w:pPr>
          </w:p>
        </w:tc>
        <w:tc>
          <w:tcPr>
            <w:tcW w:w="5033" w:type="dxa"/>
            <w:vAlign w:val="center"/>
          </w:tcPr>
          <w:p w:rsidR="001D4A81" w:rsidRPr="002D6432" w:rsidRDefault="001D4A81" w:rsidP="001D4A81">
            <w:pPr>
              <w:pStyle w:val="af5"/>
              <w:rPr>
                <w:rFonts w:ascii="Times New Roman" w:hAnsi="Times New Roman"/>
                <w:sz w:val="24"/>
                <w:szCs w:val="24"/>
              </w:rPr>
            </w:pPr>
            <w:r w:rsidRPr="002D6432">
              <w:rPr>
                <w:rFonts w:ascii="Times New Roman" w:hAnsi="Times New Roman"/>
                <w:sz w:val="24"/>
                <w:szCs w:val="24"/>
              </w:rPr>
              <w:t>Лабораторная работа: Исследование явления электромагнитной индукции.</w:t>
            </w:r>
          </w:p>
        </w:tc>
        <w:tc>
          <w:tcPr>
            <w:tcW w:w="1526" w:type="dxa"/>
            <w:tcBorders>
              <w:top w:val="single" w:sz="4" w:space="0" w:color="auto"/>
              <w:bottom w:val="single" w:sz="4" w:space="0" w:color="auto"/>
              <w:right w:val="single" w:sz="4" w:space="0" w:color="auto"/>
            </w:tcBorders>
            <w:vAlign w:val="center"/>
          </w:tcPr>
          <w:p w:rsidR="001D4A81" w:rsidRPr="00550566" w:rsidRDefault="007C3A5F" w:rsidP="001D4A81">
            <w:pPr>
              <w:pStyle w:val="af5"/>
            </w:pPr>
            <w:r>
              <w:rPr>
                <w:rFonts w:ascii="Times New Roman" w:hAnsi="Times New Roman"/>
                <w:sz w:val="24"/>
                <w:szCs w:val="24"/>
              </w:rPr>
              <w:t>28</w:t>
            </w:r>
            <w:r w:rsidR="001D4A81">
              <w:rPr>
                <w:rFonts w:ascii="Times New Roman" w:hAnsi="Times New Roman"/>
                <w:sz w:val="24"/>
                <w:szCs w:val="24"/>
              </w:rPr>
              <w:t>.</w:t>
            </w:r>
            <w:r w:rsidR="001A66C3">
              <w:rPr>
                <w:rFonts w:ascii="Times New Roman" w:hAnsi="Times New Roman"/>
                <w:sz w:val="24"/>
                <w:szCs w:val="24"/>
              </w:rPr>
              <w:t>09.</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9</w:t>
            </w:r>
          </w:p>
        </w:tc>
        <w:tc>
          <w:tcPr>
            <w:tcW w:w="1417" w:type="dxa"/>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1.9</w:t>
            </w:r>
          </w:p>
        </w:tc>
        <w:tc>
          <w:tcPr>
            <w:tcW w:w="4536" w:type="dxa"/>
            <w:vAlign w:val="center"/>
          </w:tcPr>
          <w:p w:rsidR="001D4A81" w:rsidRPr="00A61622" w:rsidRDefault="001D4A81" w:rsidP="001D4A81">
            <w:pPr>
              <w:pStyle w:val="af5"/>
              <w:rPr>
                <w:rFonts w:ascii="Times New Roman" w:hAnsi="Times New Roman"/>
                <w:sz w:val="24"/>
                <w:szCs w:val="24"/>
              </w:rPr>
            </w:pPr>
            <w:r w:rsidRPr="00A61622">
              <w:rPr>
                <w:rFonts w:ascii="Times New Roman" w:hAnsi="Times New Roman"/>
                <w:sz w:val="24"/>
                <w:szCs w:val="24"/>
              </w:rPr>
              <w:t>Электромагнитная индукция</w:t>
            </w:r>
          </w:p>
        </w:tc>
        <w:tc>
          <w:tcPr>
            <w:tcW w:w="5033" w:type="dxa"/>
            <w:vAlign w:val="center"/>
          </w:tcPr>
          <w:p w:rsidR="001D4A81" w:rsidRPr="00550566" w:rsidRDefault="001D4A81" w:rsidP="001D4A81">
            <w:pPr>
              <w:pStyle w:val="af5"/>
            </w:pPr>
          </w:p>
        </w:tc>
        <w:tc>
          <w:tcPr>
            <w:tcW w:w="1526" w:type="dxa"/>
            <w:tcBorders>
              <w:top w:val="single" w:sz="4" w:space="0" w:color="auto"/>
              <w:bottom w:val="single" w:sz="4" w:space="0" w:color="auto"/>
              <w:right w:val="single" w:sz="4" w:space="0" w:color="auto"/>
            </w:tcBorders>
            <w:vAlign w:val="center"/>
          </w:tcPr>
          <w:p w:rsidR="001D4A81" w:rsidRPr="00550566" w:rsidRDefault="001A66C3" w:rsidP="001D4A81">
            <w:pPr>
              <w:pStyle w:val="af5"/>
            </w:pPr>
            <w:r>
              <w:rPr>
                <w:rFonts w:ascii="Times New Roman" w:hAnsi="Times New Roman"/>
                <w:sz w:val="24"/>
                <w:szCs w:val="24"/>
              </w:rPr>
              <w:t>03</w:t>
            </w:r>
            <w:r w:rsidR="007C3A5F">
              <w:rPr>
                <w:rFonts w:ascii="Times New Roman" w:hAnsi="Times New Roman"/>
                <w:sz w:val="24"/>
                <w:szCs w:val="24"/>
              </w:rPr>
              <w:t>.</w:t>
            </w:r>
            <w:r>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1D4A81">
        <w:trPr>
          <w:cantSplit/>
          <w:trHeight w:val="267"/>
        </w:trPr>
        <w:tc>
          <w:tcPr>
            <w:tcW w:w="15029" w:type="dxa"/>
            <w:gridSpan w:val="6"/>
            <w:tcBorders>
              <w:right w:val="single" w:sz="4" w:space="0" w:color="auto"/>
            </w:tcBorders>
            <w:shd w:val="clear" w:color="auto" w:fill="F2DBDB" w:themeFill="accent2" w:themeFillTint="33"/>
            <w:vAlign w:val="center"/>
          </w:tcPr>
          <w:p w:rsidR="001D4A81" w:rsidRPr="00550566" w:rsidRDefault="001D4A81" w:rsidP="001D4A81">
            <w:pPr>
              <w:pStyle w:val="af5"/>
              <w:jc w:val="center"/>
            </w:pPr>
            <w:r>
              <w:rPr>
                <w:rFonts w:ascii="Times New Roman" w:hAnsi="Times New Roman"/>
                <w:b/>
                <w:sz w:val="24"/>
                <w:szCs w:val="24"/>
              </w:rPr>
              <w:t>Колебания и волны (15</w:t>
            </w:r>
            <w:r w:rsidRPr="00D960D6">
              <w:rPr>
                <w:rFonts w:ascii="Times New Roman" w:hAnsi="Times New Roman"/>
                <w:b/>
                <w:sz w:val="24"/>
                <w:szCs w:val="24"/>
              </w:rPr>
              <w:t xml:space="preserve"> ч)</w:t>
            </w:r>
          </w:p>
        </w:tc>
      </w:tr>
      <w:tr w:rsidR="001D4A81" w:rsidRPr="00550566" w:rsidTr="00CC5207">
        <w:trPr>
          <w:cantSplit/>
          <w:trHeight w:val="267"/>
        </w:trPr>
        <w:tc>
          <w:tcPr>
            <w:tcW w:w="854"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10</w:t>
            </w:r>
          </w:p>
        </w:tc>
        <w:tc>
          <w:tcPr>
            <w:tcW w:w="1417" w:type="dxa"/>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2.1</w:t>
            </w:r>
          </w:p>
        </w:tc>
        <w:tc>
          <w:tcPr>
            <w:tcW w:w="4536"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Механические колебания</w:t>
            </w:r>
          </w:p>
        </w:tc>
        <w:tc>
          <w:tcPr>
            <w:tcW w:w="5033" w:type="dxa"/>
            <w:vAlign w:val="center"/>
          </w:tcPr>
          <w:p w:rsidR="001D4A81" w:rsidRPr="00D960D6"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550566" w:rsidRDefault="007C3A5F" w:rsidP="001D4A81">
            <w:pPr>
              <w:pStyle w:val="af5"/>
            </w:pPr>
            <w:r>
              <w:rPr>
                <w:rFonts w:ascii="Times New Roman" w:hAnsi="Times New Roman"/>
                <w:sz w:val="24"/>
                <w:szCs w:val="24"/>
              </w:rPr>
              <w:t>05.10</w:t>
            </w:r>
            <w:r w:rsidR="001A66C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11</w:t>
            </w:r>
          </w:p>
        </w:tc>
        <w:tc>
          <w:tcPr>
            <w:tcW w:w="1417" w:type="dxa"/>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2.2</w:t>
            </w:r>
          </w:p>
        </w:tc>
        <w:tc>
          <w:tcPr>
            <w:tcW w:w="4536"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Механические колебания</w:t>
            </w:r>
          </w:p>
        </w:tc>
        <w:tc>
          <w:tcPr>
            <w:tcW w:w="5033" w:type="dxa"/>
            <w:vAlign w:val="center"/>
          </w:tcPr>
          <w:p w:rsidR="001D4A81" w:rsidRPr="00D960D6"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0F097F" w:rsidRDefault="001A66C3" w:rsidP="001D4A81">
            <w:pPr>
              <w:pStyle w:val="af5"/>
              <w:rPr>
                <w:rFonts w:ascii="Times New Roman" w:hAnsi="Times New Roman"/>
                <w:sz w:val="24"/>
                <w:szCs w:val="24"/>
              </w:rPr>
            </w:pPr>
            <w:r>
              <w:rPr>
                <w:rFonts w:ascii="Times New Roman" w:hAnsi="Times New Roman"/>
                <w:sz w:val="24"/>
                <w:szCs w:val="24"/>
              </w:rPr>
              <w:t>10.10.</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12</w:t>
            </w:r>
          </w:p>
        </w:tc>
        <w:tc>
          <w:tcPr>
            <w:tcW w:w="1417" w:type="dxa"/>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2.3</w:t>
            </w:r>
          </w:p>
        </w:tc>
        <w:tc>
          <w:tcPr>
            <w:tcW w:w="4536" w:type="dxa"/>
            <w:vAlign w:val="center"/>
          </w:tcPr>
          <w:p w:rsidR="001D4A81" w:rsidRPr="00D960D6" w:rsidRDefault="001D4A81" w:rsidP="001D4A81">
            <w:pPr>
              <w:pStyle w:val="af5"/>
              <w:rPr>
                <w:rFonts w:ascii="Times New Roman" w:hAnsi="Times New Roman"/>
                <w:sz w:val="24"/>
                <w:szCs w:val="24"/>
              </w:rPr>
            </w:pPr>
          </w:p>
        </w:tc>
        <w:tc>
          <w:tcPr>
            <w:tcW w:w="5033"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Лабораторная работа: Определение ускорения свободного падения при помощи маятника.</w:t>
            </w:r>
          </w:p>
        </w:tc>
        <w:tc>
          <w:tcPr>
            <w:tcW w:w="1526" w:type="dxa"/>
            <w:tcBorders>
              <w:top w:val="single" w:sz="4" w:space="0" w:color="auto"/>
              <w:bottom w:val="single" w:sz="4" w:space="0" w:color="auto"/>
              <w:right w:val="single" w:sz="4" w:space="0" w:color="auto"/>
            </w:tcBorders>
            <w:vAlign w:val="center"/>
          </w:tcPr>
          <w:p w:rsidR="001D4A81" w:rsidRPr="00550566" w:rsidRDefault="007C3A5F" w:rsidP="001D4A81">
            <w:pPr>
              <w:pStyle w:val="af5"/>
            </w:pPr>
            <w:r>
              <w:rPr>
                <w:rFonts w:ascii="Times New Roman" w:hAnsi="Times New Roman"/>
                <w:sz w:val="24"/>
                <w:szCs w:val="24"/>
              </w:rPr>
              <w:t>12</w:t>
            </w:r>
            <w:r w:rsidR="000F097F">
              <w:rPr>
                <w:rFonts w:ascii="Times New Roman" w:hAnsi="Times New Roman"/>
                <w:sz w:val="24"/>
                <w:szCs w:val="24"/>
              </w:rPr>
              <w:t>.</w:t>
            </w:r>
            <w:r w:rsidR="001A66C3">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1D4A81" w:rsidRPr="00550566" w:rsidTr="00CC5207">
        <w:trPr>
          <w:cantSplit/>
          <w:trHeight w:val="267"/>
        </w:trPr>
        <w:tc>
          <w:tcPr>
            <w:tcW w:w="854"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13</w:t>
            </w:r>
          </w:p>
        </w:tc>
        <w:tc>
          <w:tcPr>
            <w:tcW w:w="1417" w:type="dxa"/>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2.4</w:t>
            </w:r>
          </w:p>
        </w:tc>
        <w:tc>
          <w:tcPr>
            <w:tcW w:w="4536" w:type="dxa"/>
            <w:vAlign w:val="center"/>
          </w:tcPr>
          <w:p w:rsidR="001D4A81" w:rsidRPr="00D960D6" w:rsidRDefault="001D4A81" w:rsidP="001D4A81">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1D4A81" w:rsidRPr="00D960D6" w:rsidRDefault="001D4A81" w:rsidP="001D4A81">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1D4A81" w:rsidRPr="00550566" w:rsidRDefault="001A66C3" w:rsidP="001D4A81">
            <w:pPr>
              <w:pStyle w:val="af5"/>
            </w:pPr>
            <w:r>
              <w:rPr>
                <w:rFonts w:ascii="Times New Roman" w:hAnsi="Times New Roman"/>
                <w:sz w:val="24"/>
                <w:szCs w:val="24"/>
              </w:rPr>
              <w:t>17</w:t>
            </w:r>
            <w:r w:rsidR="000F097F">
              <w:rPr>
                <w:rFonts w:ascii="Times New Roman" w:hAnsi="Times New Roman"/>
                <w:sz w:val="24"/>
                <w:szCs w:val="24"/>
              </w:rPr>
              <w:t>.</w:t>
            </w:r>
            <w:r>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1D4A81" w:rsidRPr="00550566" w:rsidRDefault="001D4A81" w:rsidP="001D4A81">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14</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2.5</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0F097F" w:rsidRPr="00D960D6" w:rsidRDefault="000F097F" w:rsidP="000F097F">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0F097F" w:rsidRPr="00550566" w:rsidRDefault="007C3A5F" w:rsidP="000F097F">
            <w:pPr>
              <w:pStyle w:val="af5"/>
            </w:pPr>
            <w:r>
              <w:rPr>
                <w:rFonts w:ascii="Times New Roman" w:hAnsi="Times New Roman"/>
                <w:sz w:val="24"/>
                <w:szCs w:val="24"/>
              </w:rPr>
              <w:t>19</w:t>
            </w:r>
            <w:r w:rsidR="000F097F">
              <w:rPr>
                <w:rFonts w:ascii="Times New Roman" w:hAnsi="Times New Roman"/>
                <w:sz w:val="24"/>
                <w:szCs w:val="24"/>
              </w:rPr>
              <w:t>.</w:t>
            </w:r>
            <w:r w:rsidR="001A66C3">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15</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2.6</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0F097F" w:rsidRPr="00D960D6" w:rsidRDefault="000F097F" w:rsidP="000F097F">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0F097F" w:rsidRPr="00550566" w:rsidRDefault="001A66C3" w:rsidP="000F097F">
            <w:pPr>
              <w:pStyle w:val="af5"/>
            </w:pPr>
            <w:r>
              <w:rPr>
                <w:rFonts w:ascii="Times New Roman" w:hAnsi="Times New Roman"/>
                <w:sz w:val="24"/>
                <w:szCs w:val="24"/>
              </w:rPr>
              <w:t>24</w:t>
            </w:r>
            <w:r w:rsidR="007C3A5F">
              <w:rPr>
                <w:rFonts w:ascii="Times New Roman" w:hAnsi="Times New Roman"/>
                <w:sz w:val="24"/>
                <w:szCs w:val="24"/>
              </w:rPr>
              <w:t>.</w:t>
            </w:r>
            <w:r>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16</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2.7</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0F097F" w:rsidRPr="00D960D6" w:rsidRDefault="000F097F" w:rsidP="000F097F">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0F097F" w:rsidRPr="00550566" w:rsidRDefault="007C3A5F" w:rsidP="000F097F">
            <w:pPr>
              <w:pStyle w:val="af5"/>
            </w:pPr>
            <w:r>
              <w:rPr>
                <w:rFonts w:ascii="Times New Roman" w:hAnsi="Times New Roman"/>
                <w:sz w:val="24"/>
                <w:szCs w:val="24"/>
              </w:rPr>
              <w:t>26</w:t>
            </w:r>
            <w:r w:rsidR="000F097F">
              <w:rPr>
                <w:rFonts w:ascii="Times New Roman" w:hAnsi="Times New Roman"/>
                <w:sz w:val="24"/>
                <w:szCs w:val="24"/>
              </w:rPr>
              <w:t>.</w:t>
            </w:r>
            <w:r w:rsidR="001A66C3">
              <w:rPr>
                <w:rFonts w:ascii="Times New Roman" w:hAnsi="Times New Roman"/>
                <w:sz w:val="24"/>
                <w:szCs w:val="24"/>
              </w:rPr>
              <w:t>10.</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17</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2.8</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0F097F" w:rsidRPr="00D960D6" w:rsidRDefault="000F097F" w:rsidP="000F097F">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0F097F" w:rsidRPr="00550566" w:rsidRDefault="001A66C3" w:rsidP="000F097F">
            <w:pPr>
              <w:pStyle w:val="af5"/>
            </w:pPr>
            <w:r>
              <w:rPr>
                <w:rFonts w:ascii="Times New Roman" w:hAnsi="Times New Roman"/>
                <w:sz w:val="24"/>
                <w:szCs w:val="24"/>
              </w:rPr>
              <w:t>07</w:t>
            </w:r>
            <w:r w:rsidR="000F097F">
              <w:rPr>
                <w:rFonts w:ascii="Times New Roman" w:hAnsi="Times New Roman"/>
                <w:sz w:val="24"/>
                <w:szCs w:val="24"/>
              </w:rPr>
              <w:t>.</w:t>
            </w:r>
            <w:r>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18</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2.9</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колебания</w:t>
            </w:r>
          </w:p>
        </w:tc>
        <w:tc>
          <w:tcPr>
            <w:tcW w:w="5033" w:type="dxa"/>
            <w:vAlign w:val="center"/>
          </w:tcPr>
          <w:p w:rsidR="000F097F" w:rsidRPr="00D960D6" w:rsidRDefault="000F097F" w:rsidP="000F097F">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0F097F" w:rsidRPr="00550566" w:rsidRDefault="007C3A5F" w:rsidP="000F097F">
            <w:pPr>
              <w:pStyle w:val="af5"/>
            </w:pPr>
            <w:r>
              <w:rPr>
                <w:rFonts w:ascii="Times New Roman" w:hAnsi="Times New Roman"/>
                <w:sz w:val="24"/>
                <w:szCs w:val="24"/>
              </w:rPr>
              <w:t>09</w:t>
            </w:r>
            <w:r w:rsidR="000F097F">
              <w:rPr>
                <w:rFonts w:ascii="Times New Roman" w:hAnsi="Times New Roman"/>
                <w:sz w:val="24"/>
                <w:szCs w:val="24"/>
              </w:rPr>
              <w:t>.</w:t>
            </w:r>
            <w:r>
              <w:rPr>
                <w:rFonts w:ascii="Times New Roman" w:hAnsi="Times New Roman"/>
                <w:sz w:val="24"/>
                <w:szCs w:val="24"/>
              </w:rPr>
              <w:t>11</w:t>
            </w:r>
            <w:r w:rsidR="001A66C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19</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2.10</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Механические волны</w:t>
            </w:r>
          </w:p>
        </w:tc>
        <w:tc>
          <w:tcPr>
            <w:tcW w:w="5033" w:type="dxa"/>
            <w:vAlign w:val="center"/>
          </w:tcPr>
          <w:p w:rsidR="000F097F" w:rsidRPr="00550566" w:rsidRDefault="000F097F" w:rsidP="000F097F">
            <w:pPr>
              <w:pStyle w:val="af5"/>
            </w:pPr>
          </w:p>
        </w:tc>
        <w:tc>
          <w:tcPr>
            <w:tcW w:w="1526" w:type="dxa"/>
            <w:tcBorders>
              <w:top w:val="single" w:sz="4" w:space="0" w:color="auto"/>
              <w:bottom w:val="single" w:sz="4" w:space="0" w:color="auto"/>
              <w:right w:val="single" w:sz="4" w:space="0" w:color="auto"/>
            </w:tcBorders>
            <w:vAlign w:val="center"/>
          </w:tcPr>
          <w:p w:rsidR="000F097F" w:rsidRPr="00601373" w:rsidRDefault="001A66C3" w:rsidP="000F097F">
            <w:pPr>
              <w:pStyle w:val="af5"/>
              <w:rPr>
                <w:rFonts w:ascii="Times New Roman" w:hAnsi="Times New Roman"/>
                <w:sz w:val="24"/>
                <w:szCs w:val="24"/>
              </w:rPr>
            </w:pPr>
            <w:r>
              <w:rPr>
                <w:rFonts w:ascii="Times New Roman" w:hAnsi="Times New Roman"/>
                <w:sz w:val="24"/>
                <w:szCs w:val="24"/>
              </w:rPr>
              <w:t>14.11.</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20</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2.11</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Механические волны</w:t>
            </w:r>
          </w:p>
        </w:tc>
        <w:tc>
          <w:tcPr>
            <w:tcW w:w="5033" w:type="dxa"/>
            <w:vAlign w:val="center"/>
          </w:tcPr>
          <w:p w:rsidR="000F097F" w:rsidRPr="00550566" w:rsidRDefault="000F097F" w:rsidP="000F097F">
            <w:pPr>
              <w:pStyle w:val="af5"/>
            </w:pPr>
          </w:p>
        </w:tc>
        <w:tc>
          <w:tcPr>
            <w:tcW w:w="1526" w:type="dxa"/>
            <w:tcBorders>
              <w:top w:val="single" w:sz="4" w:space="0" w:color="auto"/>
              <w:bottom w:val="single" w:sz="4" w:space="0" w:color="auto"/>
              <w:right w:val="single" w:sz="4" w:space="0" w:color="auto"/>
            </w:tcBorders>
            <w:vAlign w:val="center"/>
          </w:tcPr>
          <w:p w:rsidR="000F097F" w:rsidRPr="00550566" w:rsidRDefault="007C3A5F" w:rsidP="000F097F">
            <w:pPr>
              <w:pStyle w:val="af5"/>
            </w:pPr>
            <w:r>
              <w:rPr>
                <w:rFonts w:ascii="Times New Roman" w:hAnsi="Times New Roman"/>
                <w:sz w:val="24"/>
                <w:szCs w:val="24"/>
              </w:rPr>
              <w:t>16</w:t>
            </w:r>
            <w:r w:rsidR="00601373">
              <w:rPr>
                <w:rFonts w:ascii="Times New Roman" w:hAnsi="Times New Roman"/>
                <w:sz w:val="24"/>
                <w:szCs w:val="24"/>
              </w:rPr>
              <w:t>.</w:t>
            </w:r>
            <w:r w:rsidR="001A66C3">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21</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2.12</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Механические волны</w:t>
            </w:r>
          </w:p>
        </w:tc>
        <w:tc>
          <w:tcPr>
            <w:tcW w:w="5033" w:type="dxa"/>
            <w:vAlign w:val="center"/>
          </w:tcPr>
          <w:p w:rsidR="000F097F" w:rsidRPr="00550566" w:rsidRDefault="000F097F" w:rsidP="000F097F">
            <w:pPr>
              <w:pStyle w:val="af5"/>
            </w:pPr>
          </w:p>
        </w:tc>
        <w:tc>
          <w:tcPr>
            <w:tcW w:w="1526" w:type="dxa"/>
            <w:tcBorders>
              <w:top w:val="single" w:sz="4" w:space="0" w:color="auto"/>
              <w:bottom w:val="single" w:sz="4" w:space="0" w:color="auto"/>
              <w:right w:val="single" w:sz="4" w:space="0" w:color="auto"/>
            </w:tcBorders>
            <w:vAlign w:val="center"/>
          </w:tcPr>
          <w:p w:rsidR="000F097F" w:rsidRPr="00550566" w:rsidRDefault="001A66C3" w:rsidP="000F097F">
            <w:pPr>
              <w:pStyle w:val="af5"/>
            </w:pPr>
            <w:r>
              <w:rPr>
                <w:rFonts w:ascii="Times New Roman" w:hAnsi="Times New Roman"/>
                <w:sz w:val="24"/>
                <w:szCs w:val="24"/>
              </w:rPr>
              <w:t>21</w:t>
            </w:r>
            <w:r w:rsidR="00601373">
              <w:rPr>
                <w:rFonts w:ascii="Times New Roman" w:hAnsi="Times New Roman"/>
                <w:sz w:val="24"/>
                <w:szCs w:val="24"/>
              </w:rPr>
              <w:t>.</w:t>
            </w:r>
            <w:r>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0F097F" w:rsidRPr="00550566" w:rsidTr="00CC5207">
        <w:trPr>
          <w:cantSplit/>
          <w:trHeight w:val="267"/>
        </w:trPr>
        <w:tc>
          <w:tcPr>
            <w:tcW w:w="854"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22</w:t>
            </w:r>
          </w:p>
        </w:tc>
        <w:tc>
          <w:tcPr>
            <w:tcW w:w="1417" w:type="dxa"/>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2.13</w:t>
            </w:r>
          </w:p>
        </w:tc>
        <w:tc>
          <w:tcPr>
            <w:tcW w:w="4536" w:type="dxa"/>
            <w:vAlign w:val="center"/>
          </w:tcPr>
          <w:p w:rsidR="000F097F" w:rsidRPr="00D960D6" w:rsidRDefault="000F097F" w:rsidP="000F097F">
            <w:pPr>
              <w:pStyle w:val="af5"/>
              <w:rPr>
                <w:rFonts w:ascii="Times New Roman" w:hAnsi="Times New Roman"/>
                <w:sz w:val="24"/>
                <w:szCs w:val="24"/>
              </w:rPr>
            </w:pPr>
            <w:r w:rsidRPr="00D960D6">
              <w:rPr>
                <w:rFonts w:ascii="Times New Roman" w:hAnsi="Times New Roman"/>
                <w:sz w:val="24"/>
                <w:szCs w:val="24"/>
              </w:rPr>
              <w:t>Электромагнитные волны</w:t>
            </w:r>
          </w:p>
        </w:tc>
        <w:tc>
          <w:tcPr>
            <w:tcW w:w="5033" w:type="dxa"/>
            <w:vAlign w:val="center"/>
          </w:tcPr>
          <w:p w:rsidR="000F097F" w:rsidRPr="00550566" w:rsidRDefault="000F097F" w:rsidP="000F097F">
            <w:pPr>
              <w:pStyle w:val="af5"/>
            </w:pPr>
          </w:p>
        </w:tc>
        <w:tc>
          <w:tcPr>
            <w:tcW w:w="1526" w:type="dxa"/>
            <w:tcBorders>
              <w:top w:val="single" w:sz="4" w:space="0" w:color="auto"/>
              <w:bottom w:val="single" w:sz="4" w:space="0" w:color="auto"/>
              <w:right w:val="single" w:sz="4" w:space="0" w:color="auto"/>
            </w:tcBorders>
            <w:vAlign w:val="center"/>
          </w:tcPr>
          <w:p w:rsidR="000F097F" w:rsidRPr="00550566" w:rsidRDefault="007C3A5F" w:rsidP="000F097F">
            <w:pPr>
              <w:pStyle w:val="af5"/>
            </w:pPr>
            <w:r>
              <w:rPr>
                <w:rFonts w:ascii="Times New Roman" w:hAnsi="Times New Roman"/>
                <w:sz w:val="24"/>
                <w:szCs w:val="24"/>
              </w:rPr>
              <w:t>23</w:t>
            </w:r>
            <w:r w:rsidR="00601373">
              <w:rPr>
                <w:rFonts w:ascii="Times New Roman" w:hAnsi="Times New Roman"/>
                <w:sz w:val="24"/>
                <w:szCs w:val="24"/>
              </w:rPr>
              <w:t>.</w:t>
            </w:r>
            <w:r w:rsidR="001A66C3">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0F097F" w:rsidRPr="00550566" w:rsidRDefault="000F097F" w:rsidP="000F097F">
            <w:pPr>
              <w:pStyle w:val="af5"/>
            </w:pPr>
          </w:p>
        </w:tc>
      </w:tr>
      <w:tr w:rsidR="00601373" w:rsidRPr="00550566" w:rsidTr="00CC5207">
        <w:trPr>
          <w:cantSplit/>
          <w:trHeight w:val="267"/>
        </w:trPr>
        <w:tc>
          <w:tcPr>
            <w:tcW w:w="854" w:type="dxa"/>
            <w:vAlign w:val="center"/>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t>23</w:t>
            </w:r>
          </w:p>
        </w:tc>
        <w:tc>
          <w:tcPr>
            <w:tcW w:w="1417" w:type="dxa"/>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t>2.14</w:t>
            </w:r>
          </w:p>
        </w:tc>
        <w:tc>
          <w:tcPr>
            <w:tcW w:w="4536" w:type="dxa"/>
            <w:vAlign w:val="center"/>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t>Электромагнитные волны</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601373">
            <w:pPr>
              <w:pStyle w:val="af5"/>
            </w:pPr>
            <w:r>
              <w:rPr>
                <w:rFonts w:ascii="Times New Roman" w:hAnsi="Times New Roman"/>
                <w:sz w:val="24"/>
                <w:szCs w:val="24"/>
              </w:rPr>
              <w:t>28</w:t>
            </w:r>
            <w:r w:rsidR="00601373">
              <w:rPr>
                <w:rFonts w:ascii="Times New Roman" w:hAnsi="Times New Roman"/>
                <w:sz w:val="24"/>
                <w:szCs w:val="24"/>
              </w:rPr>
              <w:t>.</w:t>
            </w:r>
            <w:r>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lastRenderedPageBreak/>
              <w:t>24</w:t>
            </w:r>
          </w:p>
        </w:tc>
        <w:tc>
          <w:tcPr>
            <w:tcW w:w="1417" w:type="dxa"/>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t>2.15</w:t>
            </w:r>
          </w:p>
        </w:tc>
        <w:tc>
          <w:tcPr>
            <w:tcW w:w="4536" w:type="dxa"/>
            <w:vAlign w:val="center"/>
          </w:tcPr>
          <w:p w:rsidR="00601373" w:rsidRPr="00D960D6" w:rsidRDefault="00601373" w:rsidP="00601373">
            <w:pPr>
              <w:pStyle w:val="af5"/>
              <w:rPr>
                <w:rFonts w:ascii="Times New Roman" w:hAnsi="Times New Roman"/>
                <w:sz w:val="24"/>
                <w:szCs w:val="24"/>
              </w:rPr>
            </w:pPr>
            <w:r w:rsidRPr="00D960D6">
              <w:rPr>
                <w:rFonts w:ascii="Times New Roman" w:hAnsi="Times New Roman"/>
                <w:sz w:val="24"/>
                <w:szCs w:val="24"/>
              </w:rPr>
              <w:t>Электромагнитные волны</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7C3A5F" w:rsidP="00601373">
            <w:pPr>
              <w:pStyle w:val="af5"/>
            </w:pPr>
            <w:r>
              <w:rPr>
                <w:rFonts w:ascii="Times New Roman" w:hAnsi="Times New Roman"/>
                <w:sz w:val="24"/>
                <w:szCs w:val="24"/>
              </w:rPr>
              <w:t>30</w:t>
            </w:r>
            <w:r w:rsidR="00601373">
              <w:rPr>
                <w:rFonts w:ascii="Times New Roman" w:hAnsi="Times New Roman"/>
                <w:sz w:val="24"/>
                <w:szCs w:val="24"/>
              </w:rPr>
              <w:t>.</w:t>
            </w:r>
            <w:r w:rsidR="001A66C3">
              <w:rPr>
                <w:rFonts w:ascii="Times New Roman" w:hAnsi="Times New Roman"/>
                <w:sz w:val="24"/>
                <w:szCs w:val="24"/>
              </w:rPr>
              <w:t>11.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1D4A81">
        <w:trPr>
          <w:cantSplit/>
          <w:trHeight w:val="267"/>
        </w:trPr>
        <w:tc>
          <w:tcPr>
            <w:tcW w:w="15029" w:type="dxa"/>
            <w:gridSpan w:val="6"/>
            <w:tcBorders>
              <w:right w:val="single" w:sz="4" w:space="0" w:color="auto"/>
            </w:tcBorders>
            <w:shd w:val="clear" w:color="auto" w:fill="F2DBDB" w:themeFill="accent2" w:themeFillTint="33"/>
            <w:vAlign w:val="center"/>
          </w:tcPr>
          <w:p w:rsidR="00601373" w:rsidRPr="00550566" w:rsidRDefault="00601373" w:rsidP="00601373">
            <w:pPr>
              <w:pStyle w:val="af5"/>
              <w:jc w:val="center"/>
            </w:pPr>
            <w:r w:rsidRPr="00D960D6">
              <w:rPr>
                <w:rFonts w:ascii="Times New Roman" w:hAnsi="Times New Roman"/>
                <w:b/>
                <w:sz w:val="24"/>
                <w:szCs w:val="24"/>
              </w:rPr>
              <w:t>Оптика (13 ч</w:t>
            </w:r>
            <w:proofErr w:type="gramStart"/>
            <w:r w:rsidRPr="00D960D6">
              <w:rPr>
                <w:rFonts w:ascii="Times New Roman" w:hAnsi="Times New Roman"/>
                <w:b/>
                <w:sz w:val="24"/>
                <w:szCs w:val="24"/>
              </w:rPr>
              <w:t xml:space="preserve"> )</w:t>
            </w:r>
            <w:proofErr w:type="gramEnd"/>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2</w:t>
            </w:r>
            <w:r>
              <w:rPr>
                <w:rFonts w:ascii="Times New Roman" w:hAnsi="Times New Roman"/>
                <w:sz w:val="24"/>
                <w:szCs w:val="24"/>
              </w:rPr>
              <w:t>5</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3.1</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601373" w:rsidRDefault="001A66C3" w:rsidP="00601373">
            <w:pPr>
              <w:pStyle w:val="af5"/>
              <w:rPr>
                <w:rFonts w:ascii="Times New Roman" w:hAnsi="Times New Roman"/>
                <w:sz w:val="24"/>
                <w:szCs w:val="24"/>
              </w:rPr>
            </w:pPr>
            <w:r>
              <w:rPr>
                <w:rFonts w:ascii="Times New Roman" w:hAnsi="Times New Roman"/>
                <w:sz w:val="24"/>
                <w:szCs w:val="24"/>
              </w:rPr>
              <w:t>05.12.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2</w:t>
            </w:r>
            <w:r>
              <w:rPr>
                <w:rFonts w:ascii="Times New Roman" w:hAnsi="Times New Roman"/>
                <w:sz w:val="24"/>
                <w:szCs w:val="24"/>
              </w:rPr>
              <w:t>6</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3.2</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7C3A5F" w:rsidP="00601373">
            <w:pPr>
              <w:pStyle w:val="af5"/>
            </w:pPr>
            <w:r>
              <w:rPr>
                <w:rFonts w:ascii="Times New Roman" w:hAnsi="Times New Roman"/>
                <w:sz w:val="24"/>
                <w:szCs w:val="24"/>
              </w:rPr>
              <w:t>07</w:t>
            </w:r>
            <w:r w:rsidR="00601373">
              <w:rPr>
                <w:rFonts w:ascii="Times New Roman" w:hAnsi="Times New Roman"/>
                <w:sz w:val="24"/>
                <w:szCs w:val="24"/>
              </w:rPr>
              <w:t>.</w:t>
            </w:r>
            <w:r w:rsidR="001A66C3">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2</w:t>
            </w:r>
            <w:r>
              <w:rPr>
                <w:rFonts w:ascii="Times New Roman" w:hAnsi="Times New Roman"/>
                <w:sz w:val="24"/>
                <w:szCs w:val="24"/>
              </w:rPr>
              <w:t>7</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3.3</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601373">
            <w:pPr>
              <w:pStyle w:val="af5"/>
            </w:pPr>
            <w:r>
              <w:rPr>
                <w:rFonts w:ascii="Times New Roman" w:hAnsi="Times New Roman"/>
                <w:sz w:val="24"/>
                <w:szCs w:val="24"/>
              </w:rPr>
              <w:t>12</w:t>
            </w:r>
            <w:r w:rsidR="00601373">
              <w:rPr>
                <w:rFonts w:ascii="Times New Roman" w:hAnsi="Times New Roman"/>
                <w:sz w:val="24"/>
                <w:szCs w:val="24"/>
              </w:rPr>
              <w:t>.</w:t>
            </w:r>
            <w:r>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2</w:t>
            </w:r>
            <w:r>
              <w:rPr>
                <w:rFonts w:ascii="Times New Roman" w:hAnsi="Times New Roman"/>
                <w:sz w:val="24"/>
                <w:szCs w:val="24"/>
              </w:rPr>
              <w:t>8</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3.4</w:t>
            </w:r>
          </w:p>
        </w:tc>
        <w:tc>
          <w:tcPr>
            <w:tcW w:w="4536" w:type="dxa"/>
            <w:vAlign w:val="center"/>
          </w:tcPr>
          <w:p w:rsidR="00601373" w:rsidRPr="00CA5AFC" w:rsidRDefault="00601373" w:rsidP="00601373">
            <w:pPr>
              <w:pStyle w:val="af5"/>
              <w:rPr>
                <w:rFonts w:ascii="Times New Roman" w:hAnsi="Times New Roman"/>
                <w:sz w:val="24"/>
                <w:szCs w:val="24"/>
              </w:rPr>
            </w:pPr>
          </w:p>
        </w:tc>
        <w:tc>
          <w:tcPr>
            <w:tcW w:w="5033"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Лабораторная работа:  Определение показателя преломления среды</w:t>
            </w:r>
          </w:p>
        </w:tc>
        <w:tc>
          <w:tcPr>
            <w:tcW w:w="1526" w:type="dxa"/>
            <w:tcBorders>
              <w:top w:val="single" w:sz="4" w:space="0" w:color="auto"/>
              <w:bottom w:val="single" w:sz="4" w:space="0" w:color="auto"/>
              <w:right w:val="single" w:sz="4" w:space="0" w:color="auto"/>
            </w:tcBorders>
            <w:vAlign w:val="center"/>
          </w:tcPr>
          <w:p w:rsidR="00601373" w:rsidRPr="00550566" w:rsidRDefault="007C3A5F" w:rsidP="00601373">
            <w:pPr>
              <w:pStyle w:val="af5"/>
            </w:pPr>
            <w:r>
              <w:rPr>
                <w:rFonts w:ascii="Times New Roman" w:hAnsi="Times New Roman"/>
                <w:sz w:val="24"/>
                <w:szCs w:val="24"/>
              </w:rPr>
              <w:t>14</w:t>
            </w:r>
            <w:r w:rsidR="00601373">
              <w:rPr>
                <w:rFonts w:ascii="Times New Roman" w:hAnsi="Times New Roman"/>
                <w:sz w:val="24"/>
                <w:szCs w:val="24"/>
              </w:rPr>
              <w:t>.</w:t>
            </w:r>
            <w:r w:rsidR="001A66C3">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Pr>
                <w:rFonts w:ascii="Times New Roman" w:hAnsi="Times New Roman"/>
                <w:sz w:val="24"/>
                <w:szCs w:val="24"/>
              </w:rPr>
              <w:t>29</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3.5</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601373">
            <w:pPr>
              <w:pStyle w:val="af5"/>
            </w:pPr>
            <w:r>
              <w:rPr>
                <w:rFonts w:ascii="Times New Roman" w:hAnsi="Times New Roman"/>
                <w:sz w:val="24"/>
                <w:szCs w:val="24"/>
              </w:rPr>
              <w:t>19</w:t>
            </w:r>
            <w:r w:rsidR="00601373">
              <w:rPr>
                <w:rFonts w:ascii="Times New Roman" w:hAnsi="Times New Roman"/>
                <w:sz w:val="24"/>
                <w:szCs w:val="24"/>
              </w:rPr>
              <w:t>.</w:t>
            </w:r>
            <w:r>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0</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3.6</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7C3A5F" w:rsidP="00601373">
            <w:pPr>
              <w:pStyle w:val="af5"/>
            </w:pPr>
            <w:r>
              <w:rPr>
                <w:rFonts w:ascii="Times New Roman" w:hAnsi="Times New Roman"/>
                <w:sz w:val="24"/>
                <w:szCs w:val="24"/>
              </w:rPr>
              <w:t>21</w:t>
            </w:r>
            <w:r w:rsidR="00601373">
              <w:rPr>
                <w:rFonts w:ascii="Times New Roman" w:hAnsi="Times New Roman"/>
                <w:sz w:val="24"/>
                <w:szCs w:val="24"/>
              </w:rPr>
              <w:t>.</w:t>
            </w:r>
            <w:r w:rsidR="001A66C3">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1</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3.7</w:t>
            </w:r>
          </w:p>
        </w:tc>
        <w:tc>
          <w:tcPr>
            <w:tcW w:w="4536" w:type="dxa"/>
            <w:vAlign w:val="center"/>
          </w:tcPr>
          <w:p w:rsidR="00601373" w:rsidRPr="00CA5AFC" w:rsidRDefault="00601373" w:rsidP="00601373">
            <w:pPr>
              <w:pStyle w:val="af5"/>
              <w:rPr>
                <w:rFonts w:ascii="Times New Roman" w:hAnsi="Times New Roman"/>
                <w:sz w:val="24"/>
                <w:szCs w:val="24"/>
              </w:rPr>
            </w:pPr>
          </w:p>
        </w:tc>
        <w:tc>
          <w:tcPr>
            <w:tcW w:w="5033"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Лабораторная работа:  Измерение фокусного расстояния собирающей и рассеивающей линз</w:t>
            </w:r>
          </w:p>
        </w:tc>
        <w:tc>
          <w:tcPr>
            <w:tcW w:w="1526" w:type="dxa"/>
            <w:tcBorders>
              <w:top w:val="single" w:sz="4" w:space="0" w:color="auto"/>
              <w:bottom w:val="single" w:sz="4" w:space="0" w:color="auto"/>
              <w:right w:val="single" w:sz="4" w:space="0" w:color="auto"/>
            </w:tcBorders>
            <w:vAlign w:val="center"/>
          </w:tcPr>
          <w:p w:rsidR="00601373" w:rsidRPr="00550566" w:rsidRDefault="001A66C3" w:rsidP="00601373">
            <w:pPr>
              <w:pStyle w:val="af5"/>
            </w:pPr>
            <w:r>
              <w:rPr>
                <w:rFonts w:ascii="Times New Roman" w:hAnsi="Times New Roman"/>
                <w:sz w:val="24"/>
                <w:szCs w:val="24"/>
              </w:rPr>
              <w:t>26</w:t>
            </w:r>
            <w:r w:rsidR="007C3A5F">
              <w:rPr>
                <w:rFonts w:ascii="Times New Roman" w:hAnsi="Times New Roman"/>
                <w:sz w:val="24"/>
                <w:szCs w:val="24"/>
              </w:rPr>
              <w:t>.</w:t>
            </w:r>
            <w:r>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2</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3.8</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1A66C3" w:rsidRDefault="007C3A5F" w:rsidP="00601373">
            <w:pPr>
              <w:pStyle w:val="af5"/>
            </w:pPr>
            <w:r w:rsidRPr="001A66C3">
              <w:rPr>
                <w:rFonts w:ascii="Times New Roman" w:hAnsi="Times New Roman"/>
                <w:sz w:val="24"/>
                <w:szCs w:val="24"/>
              </w:rPr>
              <w:t>28</w:t>
            </w:r>
            <w:r w:rsidR="001A66C3" w:rsidRPr="001A66C3">
              <w:rPr>
                <w:rFonts w:ascii="Times New Roman" w:hAnsi="Times New Roman"/>
                <w:sz w:val="24"/>
                <w:szCs w:val="24"/>
              </w:rPr>
              <w:t>.12.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3</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3.9</w:t>
            </w:r>
          </w:p>
        </w:tc>
        <w:tc>
          <w:tcPr>
            <w:tcW w:w="4536"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Световые волны. Геометрическая и волновая оптика</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430CB6" w:rsidRDefault="001A66C3" w:rsidP="00601373">
            <w:pPr>
              <w:pStyle w:val="af5"/>
              <w:rPr>
                <w:rFonts w:ascii="Times New Roman" w:hAnsi="Times New Roman"/>
                <w:sz w:val="24"/>
                <w:szCs w:val="24"/>
              </w:rPr>
            </w:pPr>
            <w:r>
              <w:rPr>
                <w:rFonts w:ascii="Times New Roman" w:hAnsi="Times New Roman"/>
                <w:sz w:val="24"/>
                <w:szCs w:val="24"/>
              </w:rPr>
              <w:t>09.01.24</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4</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3.10</w:t>
            </w:r>
          </w:p>
        </w:tc>
        <w:tc>
          <w:tcPr>
            <w:tcW w:w="4536" w:type="dxa"/>
            <w:vAlign w:val="center"/>
          </w:tcPr>
          <w:p w:rsidR="00601373" w:rsidRPr="00CA5AFC" w:rsidRDefault="00601373" w:rsidP="00601373">
            <w:pPr>
              <w:pStyle w:val="af5"/>
              <w:rPr>
                <w:rFonts w:ascii="Times New Roman" w:hAnsi="Times New Roman"/>
                <w:sz w:val="24"/>
                <w:szCs w:val="24"/>
              </w:rPr>
            </w:pPr>
          </w:p>
        </w:tc>
        <w:tc>
          <w:tcPr>
            <w:tcW w:w="5033"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Лабораторная работа:  Определение длины световой волны</w:t>
            </w: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11</w:t>
            </w:r>
            <w:r w:rsidR="005F2951">
              <w:rPr>
                <w:rFonts w:ascii="Times New Roman" w:hAnsi="Times New Roman"/>
                <w:sz w:val="24"/>
                <w:szCs w:val="24"/>
              </w:rPr>
              <w:t>.</w:t>
            </w:r>
            <w:r w:rsidR="00430CB6" w:rsidRPr="00430CB6">
              <w:rPr>
                <w:rFonts w:ascii="Times New Roman" w:hAnsi="Times New Roman"/>
                <w:sz w:val="24"/>
                <w:szCs w:val="24"/>
              </w:rPr>
              <w:t>01.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5</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3.11</w:t>
            </w:r>
          </w:p>
        </w:tc>
        <w:tc>
          <w:tcPr>
            <w:tcW w:w="4536" w:type="dxa"/>
            <w:vAlign w:val="center"/>
          </w:tcPr>
          <w:p w:rsidR="00601373" w:rsidRPr="00CA5AFC" w:rsidRDefault="00601373" w:rsidP="00601373">
            <w:pPr>
              <w:pStyle w:val="af5"/>
              <w:rPr>
                <w:rFonts w:ascii="Times New Roman" w:hAnsi="Times New Roman"/>
                <w:sz w:val="24"/>
                <w:szCs w:val="24"/>
              </w:rPr>
            </w:pPr>
          </w:p>
        </w:tc>
        <w:tc>
          <w:tcPr>
            <w:tcW w:w="5033"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Лабораторная работа:  Оценка информационной ёмкости компакт-диска (CD).</w:t>
            </w: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16</w:t>
            </w:r>
            <w:r w:rsidR="005F2951">
              <w:rPr>
                <w:rFonts w:ascii="Times New Roman" w:hAnsi="Times New Roman"/>
                <w:sz w:val="24"/>
                <w:szCs w:val="24"/>
              </w:rPr>
              <w:t>.</w:t>
            </w:r>
            <w:r w:rsidR="00B12F33">
              <w:rPr>
                <w:rFonts w:ascii="Times New Roman" w:hAnsi="Times New Roman"/>
                <w:sz w:val="24"/>
                <w:szCs w:val="24"/>
              </w:rPr>
              <w:t>01.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6</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3.12</w:t>
            </w:r>
          </w:p>
        </w:tc>
        <w:tc>
          <w:tcPr>
            <w:tcW w:w="4536"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Излучение и спектры</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18</w:t>
            </w:r>
            <w:r w:rsidR="005F2951">
              <w:rPr>
                <w:rFonts w:ascii="Times New Roman" w:hAnsi="Times New Roman"/>
                <w:sz w:val="24"/>
                <w:szCs w:val="24"/>
              </w:rPr>
              <w:t>.</w:t>
            </w:r>
            <w:r w:rsidR="005F2951" w:rsidRPr="00430CB6">
              <w:rPr>
                <w:rFonts w:ascii="Times New Roman" w:hAnsi="Times New Roman"/>
                <w:sz w:val="24"/>
                <w:szCs w:val="24"/>
              </w:rPr>
              <w:t>01.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w:t>
            </w:r>
            <w:r>
              <w:rPr>
                <w:rFonts w:ascii="Times New Roman" w:hAnsi="Times New Roman"/>
                <w:sz w:val="24"/>
                <w:szCs w:val="24"/>
              </w:rPr>
              <w:t>7</w:t>
            </w:r>
          </w:p>
        </w:tc>
        <w:tc>
          <w:tcPr>
            <w:tcW w:w="1417" w:type="dxa"/>
          </w:tcPr>
          <w:p w:rsidR="00601373" w:rsidRPr="00CA5AFC" w:rsidRDefault="00601373" w:rsidP="00601373">
            <w:pPr>
              <w:pStyle w:val="af5"/>
              <w:rPr>
                <w:rFonts w:ascii="Times New Roman" w:hAnsi="Times New Roman"/>
                <w:sz w:val="24"/>
                <w:szCs w:val="24"/>
              </w:rPr>
            </w:pPr>
            <w:r w:rsidRPr="00CA5AFC">
              <w:rPr>
                <w:rFonts w:ascii="Times New Roman" w:hAnsi="Times New Roman"/>
                <w:sz w:val="24"/>
                <w:szCs w:val="24"/>
              </w:rPr>
              <w:t>3.13</w:t>
            </w:r>
          </w:p>
        </w:tc>
        <w:tc>
          <w:tcPr>
            <w:tcW w:w="4536"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Излучение и спектры</w:t>
            </w:r>
          </w:p>
        </w:tc>
        <w:tc>
          <w:tcPr>
            <w:tcW w:w="5033" w:type="dxa"/>
            <w:vAlign w:val="center"/>
          </w:tcPr>
          <w:p w:rsidR="00601373" w:rsidRPr="00CA5AFC"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23</w:t>
            </w:r>
            <w:r w:rsidR="005F2951">
              <w:rPr>
                <w:rFonts w:ascii="Times New Roman" w:hAnsi="Times New Roman"/>
                <w:sz w:val="24"/>
                <w:szCs w:val="24"/>
              </w:rPr>
              <w:t>.</w:t>
            </w:r>
            <w:r w:rsidR="005F2951" w:rsidRPr="00430CB6">
              <w:rPr>
                <w:rFonts w:ascii="Times New Roman" w:hAnsi="Times New Roman"/>
                <w:sz w:val="24"/>
                <w:szCs w:val="24"/>
              </w:rPr>
              <w:t>01.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1D4A81">
        <w:trPr>
          <w:cantSplit/>
          <w:trHeight w:val="267"/>
        </w:trPr>
        <w:tc>
          <w:tcPr>
            <w:tcW w:w="15029" w:type="dxa"/>
            <w:gridSpan w:val="6"/>
            <w:tcBorders>
              <w:right w:val="single" w:sz="4" w:space="0" w:color="auto"/>
            </w:tcBorders>
            <w:shd w:val="clear" w:color="auto" w:fill="F2DBDB" w:themeFill="accent2" w:themeFillTint="33"/>
            <w:vAlign w:val="center"/>
          </w:tcPr>
          <w:p w:rsidR="00601373" w:rsidRPr="00550566" w:rsidRDefault="00601373" w:rsidP="00601373">
            <w:pPr>
              <w:pStyle w:val="af5"/>
              <w:jc w:val="center"/>
            </w:pPr>
            <w:r w:rsidRPr="00C008DE">
              <w:rPr>
                <w:rFonts w:ascii="Times New Roman" w:hAnsi="Times New Roman"/>
                <w:b/>
                <w:sz w:val="24"/>
                <w:szCs w:val="24"/>
              </w:rPr>
              <w:t>Основы специальной теории относительности (3 ч)</w:t>
            </w:r>
          </w:p>
        </w:tc>
      </w:tr>
      <w:tr w:rsidR="00601373" w:rsidRPr="00550566" w:rsidTr="00CC5207">
        <w:trPr>
          <w:cantSplit/>
          <w:trHeight w:val="267"/>
        </w:trPr>
        <w:tc>
          <w:tcPr>
            <w:tcW w:w="854"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3</w:t>
            </w:r>
            <w:r>
              <w:rPr>
                <w:rFonts w:ascii="Times New Roman" w:hAnsi="Times New Roman"/>
                <w:sz w:val="24"/>
                <w:szCs w:val="24"/>
              </w:rPr>
              <w:t>8</w:t>
            </w:r>
          </w:p>
        </w:tc>
        <w:tc>
          <w:tcPr>
            <w:tcW w:w="1417" w:type="dxa"/>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4.1</w:t>
            </w:r>
          </w:p>
        </w:tc>
        <w:tc>
          <w:tcPr>
            <w:tcW w:w="4536"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Основы специальной теории относительности (СТО)</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25</w:t>
            </w:r>
            <w:r w:rsidR="005F2951">
              <w:rPr>
                <w:rFonts w:ascii="Times New Roman" w:hAnsi="Times New Roman"/>
                <w:sz w:val="24"/>
                <w:szCs w:val="24"/>
              </w:rPr>
              <w:t>.</w:t>
            </w:r>
            <w:r w:rsidR="00B12F33">
              <w:rPr>
                <w:rFonts w:ascii="Times New Roman" w:hAnsi="Times New Roman"/>
                <w:sz w:val="24"/>
                <w:szCs w:val="24"/>
              </w:rPr>
              <w:t>01.</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008DE" w:rsidRDefault="00601373" w:rsidP="00601373">
            <w:pPr>
              <w:pStyle w:val="af5"/>
              <w:rPr>
                <w:rFonts w:ascii="Times New Roman" w:hAnsi="Times New Roman"/>
                <w:sz w:val="24"/>
                <w:szCs w:val="24"/>
              </w:rPr>
            </w:pPr>
            <w:r>
              <w:rPr>
                <w:rFonts w:ascii="Times New Roman" w:hAnsi="Times New Roman"/>
                <w:sz w:val="24"/>
                <w:szCs w:val="24"/>
              </w:rPr>
              <w:t>39</w:t>
            </w:r>
          </w:p>
        </w:tc>
        <w:tc>
          <w:tcPr>
            <w:tcW w:w="1417" w:type="dxa"/>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4.2</w:t>
            </w:r>
          </w:p>
        </w:tc>
        <w:tc>
          <w:tcPr>
            <w:tcW w:w="4536"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Основы специальной теории относительности (СТО)</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F2951" w:rsidRDefault="001A66C3" w:rsidP="00B12F33">
            <w:pPr>
              <w:pStyle w:val="af5"/>
              <w:rPr>
                <w:rFonts w:ascii="Times New Roman" w:hAnsi="Times New Roman"/>
                <w:sz w:val="24"/>
                <w:szCs w:val="24"/>
              </w:rPr>
            </w:pPr>
            <w:r>
              <w:rPr>
                <w:rFonts w:ascii="Times New Roman" w:hAnsi="Times New Roman"/>
                <w:sz w:val="24"/>
                <w:szCs w:val="24"/>
              </w:rPr>
              <w:t>30.01</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lastRenderedPageBreak/>
              <w:t>4</w:t>
            </w:r>
            <w:r>
              <w:rPr>
                <w:rFonts w:ascii="Times New Roman" w:hAnsi="Times New Roman"/>
                <w:sz w:val="24"/>
                <w:szCs w:val="24"/>
              </w:rPr>
              <w:t>0</w:t>
            </w:r>
          </w:p>
        </w:tc>
        <w:tc>
          <w:tcPr>
            <w:tcW w:w="1417" w:type="dxa"/>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4.3</w:t>
            </w:r>
          </w:p>
        </w:tc>
        <w:tc>
          <w:tcPr>
            <w:tcW w:w="4536" w:type="dxa"/>
            <w:vAlign w:val="center"/>
          </w:tcPr>
          <w:p w:rsidR="00601373" w:rsidRPr="00C008DE" w:rsidRDefault="00601373" w:rsidP="00601373">
            <w:pPr>
              <w:pStyle w:val="af5"/>
              <w:rPr>
                <w:rFonts w:ascii="Times New Roman" w:hAnsi="Times New Roman"/>
                <w:sz w:val="24"/>
                <w:szCs w:val="24"/>
              </w:rPr>
            </w:pPr>
            <w:r w:rsidRPr="00C008DE">
              <w:rPr>
                <w:rFonts w:ascii="Times New Roman" w:hAnsi="Times New Roman"/>
                <w:sz w:val="24"/>
                <w:szCs w:val="24"/>
              </w:rPr>
              <w:t>Основы специальной теории относительности (СТО)</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01</w:t>
            </w:r>
            <w:r w:rsidR="005F2951">
              <w:rPr>
                <w:rFonts w:ascii="Times New Roman" w:hAnsi="Times New Roman"/>
                <w:sz w:val="24"/>
                <w:szCs w:val="24"/>
              </w:rPr>
              <w:t>.</w:t>
            </w:r>
            <w:r w:rsidR="005F2951" w:rsidRPr="005F2951">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1D4A81">
        <w:trPr>
          <w:cantSplit/>
          <w:trHeight w:val="267"/>
        </w:trPr>
        <w:tc>
          <w:tcPr>
            <w:tcW w:w="15029" w:type="dxa"/>
            <w:gridSpan w:val="6"/>
            <w:tcBorders>
              <w:right w:val="single" w:sz="4" w:space="0" w:color="auto"/>
            </w:tcBorders>
            <w:shd w:val="clear" w:color="auto" w:fill="F2DBDB" w:themeFill="accent2" w:themeFillTint="33"/>
            <w:vAlign w:val="center"/>
          </w:tcPr>
          <w:p w:rsidR="00601373" w:rsidRPr="00550566" w:rsidRDefault="00601373" w:rsidP="00601373">
            <w:pPr>
              <w:pStyle w:val="af5"/>
              <w:jc w:val="center"/>
            </w:pPr>
            <w:r w:rsidRPr="00D65725">
              <w:rPr>
                <w:rFonts w:ascii="Times New Roman" w:hAnsi="Times New Roman"/>
                <w:b/>
                <w:sz w:val="24"/>
                <w:szCs w:val="24"/>
              </w:rPr>
              <w:t>Квантовая физика (17 ч)</w:t>
            </w: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1</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Световые кванты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06</w:t>
            </w:r>
            <w:r w:rsidR="005F2951">
              <w:rPr>
                <w:rFonts w:ascii="Times New Roman" w:hAnsi="Times New Roman"/>
                <w:sz w:val="24"/>
                <w:szCs w:val="24"/>
              </w:rPr>
              <w:t>.</w:t>
            </w:r>
            <w:r w:rsidR="00B12F33">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2</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5.2</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Световые кванты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08</w:t>
            </w:r>
            <w:r w:rsidR="005F2951">
              <w:rPr>
                <w:rFonts w:ascii="Times New Roman" w:hAnsi="Times New Roman"/>
                <w:sz w:val="24"/>
                <w:szCs w:val="24"/>
              </w:rPr>
              <w:t>.</w:t>
            </w:r>
            <w:r w:rsidR="005F2951" w:rsidRPr="005F2951">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3</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5.3</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Световые кванты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13</w:t>
            </w:r>
            <w:r w:rsidR="005F2951">
              <w:rPr>
                <w:rFonts w:ascii="Times New Roman" w:hAnsi="Times New Roman"/>
                <w:sz w:val="24"/>
                <w:szCs w:val="24"/>
              </w:rPr>
              <w:t>.</w:t>
            </w:r>
            <w:r w:rsidR="005F2951" w:rsidRPr="005F2951">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4</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5.4</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Световые кванты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15</w:t>
            </w:r>
            <w:r w:rsidR="005F2951">
              <w:rPr>
                <w:rFonts w:ascii="Times New Roman" w:hAnsi="Times New Roman"/>
                <w:sz w:val="24"/>
                <w:szCs w:val="24"/>
              </w:rPr>
              <w:t>.</w:t>
            </w:r>
            <w:r w:rsidR="00B12F33">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5</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5.5</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Световые кванты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20</w:t>
            </w:r>
            <w:r w:rsidR="005F2951">
              <w:rPr>
                <w:rFonts w:ascii="Times New Roman" w:hAnsi="Times New Roman"/>
                <w:sz w:val="24"/>
                <w:szCs w:val="24"/>
              </w:rPr>
              <w:t>.</w:t>
            </w:r>
            <w:r w:rsidR="00B12F33">
              <w:rPr>
                <w:rFonts w:ascii="Times New Roman" w:hAnsi="Times New Roman"/>
                <w:sz w:val="24"/>
                <w:szCs w:val="24"/>
              </w:rPr>
              <w:t>02.</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6</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5.6</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Атомная физика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3430BD" w:rsidRDefault="001A66C3" w:rsidP="00B12F33">
            <w:pPr>
              <w:pStyle w:val="af5"/>
              <w:rPr>
                <w:rFonts w:ascii="Times New Roman" w:hAnsi="Times New Roman"/>
                <w:sz w:val="24"/>
                <w:szCs w:val="24"/>
              </w:rPr>
            </w:pPr>
            <w:r>
              <w:rPr>
                <w:rFonts w:ascii="Times New Roman" w:hAnsi="Times New Roman"/>
                <w:sz w:val="24"/>
                <w:szCs w:val="24"/>
              </w:rPr>
              <w:t>22.02</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7</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5.7</w:t>
            </w:r>
          </w:p>
        </w:tc>
        <w:tc>
          <w:tcPr>
            <w:tcW w:w="4536" w:type="dxa"/>
            <w:vAlign w:val="center"/>
          </w:tcPr>
          <w:p w:rsidR="00601373" w:rsidRPr="00D72BD4" w:rsidRDefault="00601373" w:rsidP="00601373">
            <w:pPr>
              <w:pStyle w:val="af5"/>
              <w:rPr>
                <w:rFonts w:ascii="Times New Roman" w:hAnsi="Times New Roman"/>
                <w:sz w:val="24"/>
                <w:szCs w:val="24"/>
              </w:rPr>
            </w:pPr>
          </w:p>
        </w:tc>
        <w:tc>
          <w:tcPr>
            <w:tcW w:w="5033"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 xml:space="preserve">Лабораторная работа: Наблюдение сплошного и линейчатого спектров. </w:t>
            </w:r>
          </w:p>
        </w:tc>
        <w:tc>
          <w:tcPr>
            <w:tcW w:w="1526" w:type="dxa"/>
            <w:tcBorders>
              <w:top w:val="single" w:sz="4" w:space="0" w:color="auto"/>
              <w:bottom w:val="single" w:sz="4" w:space="0" w:color="auto"/>
              <w:right w:val="single" w:sz="4" w:space="0" w:color="auto"/>
            </w:tcBorders>
            <w:vAlign w:val="center"/>
          </w:tcPr>
          <w:p w:rsidR="00601373" w:rsidRPr="00550566" w:rsidRDefault="001A66C3" w:rsidP="00B12F33">
            <w:pPr>
              <w:pStyle w:val="af5"/>
            </w:pPr>
            <w:r>
              <w:rPr>
                <w:rFonts w:ascii="Times New Roman" w:hAnsi="Times New Roman"/>
                <w:sz w:val="24"/>
                <w:szCs w:val="24"/>
              </w:rPr>
              <w:t>27</w:t>
            </w:r>
            <w:r w:rsidR="003430BD">
              <w:rPr>
                <w:rFonts w:ascii="Times New Roman" w:hAnsi="Times New Roman"/>
                <w:sz w:val="24"/>
                <w:szCs w:val="24"/>
              </w:rPr>
              <w:t>.</w:t>
            </w:r>
            <w:r>
              <w:rPr>
                <w:rFonts w:ascii="Times New Roman" w:hAnsi="Times New Roman"/>
                <w:sz w:val="24"/>
                <w:szCs w:val="24"/>
              </w:rPr>
              <w:t>02</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4</w:t>
            </w:r>
            <w:r>
              <w:rPr>
                <w:rFonts w:ascii="Times New Roman" w:hAnsi="Times New Roman"/>
                <w:sz w:val="24"/>
                <w:szCs w:val="24"/>
              </w:rPr>
              <w:t>8</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5.8</w:t>
            </w:r>
          </w:p>
        </w:tc>
        <w:tc>
          <w:tcPr>
            <w:tcW w:w="4536" w:type="dxa"/>
            <w:vAlign w:val="center"/>
          </w:tcPr>
          <w:p w:rsidR="00601373" w:rsidRPr="00D72BD4" w:rsidRDefault="00601373" w:rsidP="00601373">
            <w:pPr>
              <w:pStyle w:val="af5"/>
              <w:rPr>
                <w:rFonts w:ascii="Times New Roman" w:hAnsi="Times New Roman"/>
                <w:sz w:val="24"/>
                <w:szCs w:val="24"/>
              </w:rPr>
            </w:pPr>
          </w:p>
        </w:tc>
        <w:tc>
          <w:tcPr>
            <w:tcW w:w="5033"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Лабораторная работа: Исследование спектра водорода</w:t>
            </w:r>
          </w:p>
        </w:tc>
        <w:tc>
          <w:tcPr>
            <w:tcW w:w="1526" w:type="dxa"/>
            <w:tcBorders>
              <w:top w:val="single" w:sz="4" w:space="0" w:color="auto"/>
              <w:bottom w:val="single" w:sz="4" w:space="0" w:color="auto"/>
              <w:right w:val="single" w:sz="4" w:space="0" w:color="auto"/>
            </w:tcBorders>
            <w:vAlign w:val="center"/>
          </w:tcPr>
          <w:p w:rsidR="00601373" w:rsidRPr="00550566" w:rsidRDefault="001A66C3" w:rsidP="00601373">
            <w:pPr>
              <w:pStyle w:val="af5"/>
            </w:pPr>
            <w:r>
              <w:rPr>
                <w:rFonts w:ascii="Times New Roman" w:hAnsi="Times New Roman"/>
                <w:sz w:val="24"/>
                <w:szCs w:val="24"/>
              </w:rPr>
              <w:t>29</w:t>
            </w:r>
            <w:r w:rsidR="003430BD">
              <w:rPr>
                <w:rFonts w:ascii="Times New Roman" w:hAnsi="Times New Roman"/>
                <w:sz w:val="24"/>
                <w:szCs w:val="24"/>
              </w:rPr>
              <w:t>.</w:t>
            </w:r>
            <w:r>
              <w:rPr>
                <w:rFonts w:ascii="Times New Roman" w:hAnsi="Times New Roman"/>
                <w:sz w:val="24"/>
                <w:szCs w:val="24"/>
              </w:rPr>
              <w:t>02</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Pr>
                <w:rFonts w:ascii="Times New Roman" w:hAnsi="Times New Roman"/>
                <w:sz w:val="24"/>
                <w:szCs w:val="24"/>
              </w:rPr>
              <w:t>49</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5.9</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05</w:t>
            </w:r>
            <w:r w:rsidR="003430BD">
              <w:rPr>
                <w:rFonts w:ascii="Times New Roman" w:hAnsi="Times New Roman"/>
                <w:sz w:val="24"/>
                <w:szCs w:val="24"/>
              </w:rPr>
              <w:t>.</w:t>
            </w:r>
            <w:r w:rsidR="00B12F33">
              <w:rPr>
                <w:rFonts w:ascii="Times New Roman" w:hAnsi="Times New Roman"/>
                <w:sz w:val="24"/>
                <w:szCs w:val="24"/>
              </w:rPr>
              <w:t>03.</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0</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5.10</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07</w:t>
            </w:r>
            <w:r w:rsidR="003430BD">
              <w:rPr>
                <w:rFonts w:ascii="Times New Roman" w:hAnsi="Times New Roman"/>
                <w:sz w:val="24"/>
                <w:szCs w:val="24"/>
              </w:rPr>
              <w:t>.</w:t>
            </w:r>
            <w:r w:rsidR="00B12F33">
              <w:rPr>
                <w:rFonts w:ascii="Times New Roman" w:hAnsi="Times New Roman"/>
                <w:sz w:val="24"/>
                <w:szCs w:val="24"/>
              </w:rPr>
              <w:t>03</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1</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5.11</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12</w:t>
            </w:r>
            <w:r w:rsidR="003430BD">
              <w:rPr>
                <w:rFonts w:ascii="Times New Roman" w:hAnsi="Times New Roman"/>
                <w:sz w:val="24"/>
                <w:szCs w:val="24"/>
              </w:rPr>
              <w:t>.</w:t>
            </w:r>
            <w:r w:rsidR="00B12F33">
              <w:rPr>
                <w:rFonts w:ascii="Times New Roman" w:hAnsi="Times New Roman"/>
                <w:sz w:val="24"/>
                <w:szCs w:val="24"/>
              </w:rPr>
              <w:t>03.</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2</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5.12</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19</w:t>
            </w:r>
            <w:r w:rsidR="003430BD">
              <w:rPr>
                <w:rFonts w:ascii="Times New Roman" w:hAnsi="Times New Roman"/>
                <w:sz w:val="24"/>
                <w:szCs w:val="24"/>
              </w:rPr>
              <w:t>.</w:t>
            </w:r>
            <w:r>
              <w:rPr>
                <w:rFonts w:ascii="Times New Roman" w:hAnsi="Times New Roman"/>
                <w:sz w:val="24"/>
                <w:szCs w:val="24"/>
              </w:rPr>
              <w:t>03</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3</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5.13</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21</w:t>
            </w:r>
            <w:r w:rsidR="003430BD">
              <w:rPr>
                <w:rFonts w:ascii="Times New Roman" w:hAnsi="Times New Roman"/>
                <w:sz w:val="24"/>
                <w:szCs w:val="24"/>
              </w:rPr>
              <w:t>.</w:t>
            </w:r>
            <w:r>
              <w:rPr>
                <w:rFonts w:ascii="Times New Roman" w:hAnsi="Times New Roman"/>
                <w:sz w:val="24"/>
                <w:szCs w:val="24"/>
              </w:rPr>
              <w:t>03</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4</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5.14</w:t>
            </w:r>
          </w:p>
        </w:tc>
        <w:tc>
          <w:tcPr>
            <w:tcW w:w="4536" w:type="dxa"/>
            <w:vAlign w:val="center"/>
          </w:tcPr>
          <w:p w:rsidR="00601373" w:rsidRPr="00D72BD4" w:rsidRDefault="00601373" w:rsidP="00601373">
            <w:pPr>
              <w:pStyle w:val="af5"/>
              <w:rPr>
                <w:rFonts w:ascii="Times New Roman" w:hAnsi="Times New Roman"/>
                <w:sz w:val="24"/>
                <w:szCs w:val="24"/>
              </w:rPr>
            </w:pPr>
          </w:p>
        </w:tc>
        <w:tc>
          <w:tcPr>
            <w:tcW w:w="5033"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Лабораторная работа: Определение импульса и энергии частицы при движении в магнитном поле (по фотографиям)</w:t>
            </w:r>
          </w:p>
        </w:tc>
        <w:tc>
          <w:tcPr>
            <w:tcW w:w="1526" w:type="dxa"/>
            <w:tcBorders>
              <w:top w:val="single" w:sz="4" w:space="0" w:color="auto"/>
              <w:bottom w:val="single" w:sz="4" w:space="0" w:color="auto"/>
              <w:right w:val="single" w:sz="4" w:space="0" w:color="auto"/>
            </w:tcBorders>
            <w:vAlign w:val="center"/>
          </w:tcPr>
          <w:p w:rsidR="00601373" w:rsidRPr="00F575FE" w:rsidRDefault="00AA3931" w:rsidP="00601373">
            <w:pPr>
              <w:pStyle w:val="af5"/>
              <w:rPr>
                <w:rFonts w:ascii="Times New Roman" w:hAnsi="Times New Roman"/>
                <w:sz w:val="24"/>
                <w:szCs w:val="24"/>
              </w:rPr>
            </w:pPr>
            <w:r>
              <w:rPr>
                <w:rFonts w:ascii="Times New Roman" w:hAnsi="Times New Roman"/>
                <w:sz w:val="24"/>
                <w:szCs w:val="24"/>
              </w:rPr>
              <w:t>04</w:t>
            </w:r>
            <w:r w:rsidR="00B12F33">
              <w:rPr>
                <w:rFonts w:ascii="Times New Roman" w:hAnsi="Times New Roman"/>
                <w:sz w:val="24"/>
                <w:szCs w:val="24"/>
              </w:rPr>
              <w:t>.04.</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5</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5.15</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Физика атомного ядра</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09</w:t>
            </w:r>
            <w:r w:rsidR="00F575FE">
              <w:rPr>
                <w:rFonts w:ascii="Times New Roman" w:hAnsi="Times New Roman"/>
                <w:sz w:val="24"/>
                <w:szCs w:val="24"/>
              </w:rPr>
              <w:t>.</w:t>
            </w:r>
            <w:r w:rsidR="00B12F33">
              <w:rPr>
                <w:rFonts w:ascii="Times New Roman" w:hAnsi="Times New Roman"/>
                <w:sz w:val="24"/>
                <w:szCs w:val="24"/>
              </w:rPr>
              <w:t>04.</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6</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5.16</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Элементарные частицы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11</w:t>
            </w:r>
            <w:r w:rsidR="00F575FE">
              <w:rPr>
                <w:rFonts w:ascii="Times New Roman" w:hAnsi="Times New Roman"/>
                <w:sz w:val="24"/>
                <w:szCs w:val="24"/>
              </w:rPr>
              <w:t>.</w:t>
            </w:r>
            <w:r w:rsidR="00B12F33">
              <w:rPr>
                <w:rFonts w:ascii="Times New Roman" w:hAnsi="Times New Roman"/>
                <w:sz w:val="24"/>
                <w:szCs w:val="24"/>
              </w:rPr>
              <w:t>04.</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w:t>
            </w:r>
            <w:r>
              <w:rPr>
                <w:rFonts w:ascii="Times New Roman" w:hAnsi="Times New Roman"/>
                <w:sz w:val="24"/>
                <w:szCs w:val="24"/>
              </w:rPr>
              <w:t>7</w:t>
            </w:r>
          </w:p>
        </w:tc>
        <w:tc>
          <w:tcPr>
            <w:tcW w:w="1417" w:type="dxa"/>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5.17</w:t>
            </w:r>
          </w:p>
        </w:tc>
        <w:tc>
          <w:tcPr>
            <w:tcW w:w="4536" w:type="dxa"/>
            <w:vAlign w:val="center"/>
          </w:tcPr>
          <w:p w:rsidR="00601373" w:rsidRPr="00D72BD4" w:rsidRDefault="00601373" w:rsidP="00601373">
            <w:pPr>
              <w:pStyle w:val="af5"/>
              <w:rPr>
                <w:rFonts w:ascii="Times New Roman" w:hAnsi="Times New Roman"/>
                <w:sz w:val="24"/>
                <w:szCs w:val="24"/>
              </w:rPr>
            </w:pPr>
            <w:r w:rsidRPr="00D72BD4">
              <w:rPr>
                <w:rFonts w:ascii="Times New Roman" w:hAnsi="Times New Roman"/>
                <w:sz w:val="24"/>
                <w:szCs w:val="24"/>
              </w:rPr>
              <w:t>Элементарные частицы</w:t>
            </w:r>
          </w:p>
        </w:tc>
        <w:tc>
          <w:tcPr>
            <w:tcW w:w="5033" w:type="dxa"/>
            <w:vAlign w:val="center"/>
          </w:tcPr>
          <w:p w:rsidR="00601373" w:rsidRPr="00D72BD4"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16</w:t>
            </w:r>
            <w:r w:rsidR="00F575FE">
              <w:rPr>
                <w:rFonts w:ascii="Times New Roman" w:hAnsi="Times New Roman"/>
                <w:sz w:val="24"/>
                <w:szCs w:val="24"/>
              </w:rPr>
              <w:t>.</w:t>
            </w:r>
            <w:r w:rsidR="00B12F33">
              <w:rPr>
                <w:rFonts w:ascii="Times New Roman" w:hAnsi="Times New Roman"/>
                <w:sz w:val="24"/>
                <w:szCs w:val="24"/>
              </w:rPr>
              <w:t>04.</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1D4A81">
        <w:trPr>
          <w:cantSplit/>
          <w:trHeight w:val="267"/>
        </w:trPr>
        <w:tc>
          <w:tcPr>
            <w:tcW w:w="15029" w:type="dxa"/>
            <w:gridSpan w:val="6"/>
            <w:tcBorders>
              <w:right w:val="single" w:sz="4" w:space="0" w:color="auto"/>
            </w:tcBorders>
            <w:shd w:val="clear" w:color="auto" w:fill="F2DBDB" w:themeFill="accent2" w:themeFillTint="33"/>
            <w:vAlign w:val="center"/>
          </w:tcPr>
          <w:p w:rsidR="00601373" w:rsidRPr="00550566" w:rsidRDefault="00601373" w:rsidP="00601373">
            <w:pPr>
              <w:pStyle w:val="af5"/>
              <w:jc w:val="center"/>
            </w:pPr>
            <w:r w:rsidRPr="009D5A98">
              <w:rPr>
                <w:rFonts w:ascii="Times New Roman" w:hAnsi="Times New Roman"/>
                <w:b/>
                <w:sz w:val="24"/>
                <w:szCs w:val="24"/>
              </w:rPr>
              <w:t>Строение Вселенной (5 ч)</w:t>
            </w: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5</w:t>
            </w:r>
            <w:r>
              <w:rPr>
                <w:rFonts w:ascii="Times New Roman" w:hAnsi="Times New Roman"/>
                <w:sz w:val="24"/>
                <w:szCs w:val="24"/>
              </w:rPr>
              <w:t>8</w:t>
            </w:r>
          </w:p>
        </w:tc>
        <w:tc>
          <w:tcPr>
            <w:tcW w:w="1417" w:type="dxa"/>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6.1</w:t>
            </w: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Солнечная система. Строение и эволюция Вселенной</w:t>
            </w:r>
          </w:p>
        </w:tc>
        <w:tc>
          <w:tcPr>
            <w:tcW w:w="5033" w:type="dxa"/>
            <w:vAlign w:val="center"/>
          </w:tcPr>
          <w:p w:rsidR="00601373" w:rsidRPr="009D5A98"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18</w:t>
            </w:r>
            <w:r w:rsidR="00F575FE">
              <w:rPr>
                <w:rFonts w:ascii="Times New Roman" w:hAnsi="Times New Roman"/>
                <w:sz w:val="24"/>
                <w:szCs w:val="24"/>
              </w:rPr>
              <w:t>.</w:t>
            </w:r>
            <w:r>
              <w:rPr>
                <w:rFonts w:ascii="Times New Roman" w:hAnsi="Times New Roman"/>
                <w:sz w:val="24"/>
                <w:szCs w:val="24"/>
              </w:rPr>
              <w:t>04</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Pr>
                <w:rFonts w:ascii="Times New Roman" w:hAnsi="Times New Roman"/>
                <w:sz w:val="24"/>
                <w:szCs w:val="24"/>
              </w:rPr>
              <w:t>59</w:t>
            </w:r>
          </w:p>
        </w:tc>
        <w:tc>
          <w:tcPr>
            <w:tcW w:w="1417" w:type="dxa"/>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6.2</w:t>
            </w: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Солнечная система. Строение и эволюция Вселенной</w:t>
            </w:r>
          </w:p>
        </w:tc>
        <w:tc>
          <w:tcPr>
            <w:tcW w:w="5033" w:type="dxa"/>
            <w:vAlign w:val="center"/>
          </w:tcPr>
          <w:p w:rsidR="00601373" w:rsidRPr="009D5A98"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23</w:t>
            </w:r>
            <w:r w:rsidR="00F575FE">
              <w:rPr>
                <w:rFonts w:ascii="Times New Roman" w:hAnsi="Times New Roman"/>
                <w:sz w:val="24"/>
                <w:szCs w:val="24"/>
              </w:rPr>
              <w:t>.</w:t>
            </w:r>
            <w:r>
              <w:rPr>
                <w:rFonts w:ascii="Times New Roman" w:hAnsi="Times New Roman"/>
                <w:sz w:val="24"/>
                <w:szCs w:val="24"/>
              </w:rPr>
              <w:t>04</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0</w:t>
            </w:r>
          </w:p>
        </w:tc>
        <w:tc>
          <w:tcPr>
            <w:tcW w:w="1417" w:type="dxa"/>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6.3</w:t>
            </w:r>
          </w:p>
        </w:tc>
        <w:tc>
          <w:tcPr>
            <w:tcW w:w="4536" w:type="dxa"/>
            <w:vAlign w:val="center"/>
          </w:tcPr>
          <w:p w:rsidR="00601373" w:rsidRPr="009D5A98" w:rsidRDefault="00601373" w:rsidP="00601373">
            <w:pPr>
              <w:pStyle w:val="af5"/>
              <w:rPr>
                <w:rFonts w:ascii="Times New Roman" w:hAnsi="Times New Roman"/>
                <w:sz w:val="24"/>
                <w:szCs w:val="24"/>
              </w:rPr>
            </w:pPr>
          </w:p>
        </w:tc>
        <w:tc>
          <w:tcPr>
            <w:tcW w:w="5033"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Лабораторная работа: Определение периода обращения двойных звёзд (по печатным материалам).</w:t>
            </w: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25</w:t>
            </w:r>
            <w:r w:rsidR="00F575FE">
              <w:rPr>
                <w:rFonts w:ascii="Times New Roman" w:hAnsi="Times New Roman"/>
                <w:sz w:val="24"/>
                <w:szCs w:val="24"/>
              </w:rPr>
              <w:t>.</w:t>
            </w:r>
            <w:r>
              <w:rPr>
                <w:rFonts w:ascii="Times New Roman" w:hAnsi="Times New Roman"/>
                <w:sz w:val="24"/>
                <w:szCs w:val="24"/>
              </w:rPr>
              <w:t>04</w:t>
            </w:r>
            <w:r w:rsidR="00B12F33">
              <w:rPr>
                <w:rFonts w:ascii="Times New Roman" w:hAnsi="Times New Roman"/>
                <w:sz w:val="24"/>
                <w:szCs w:val="24"/>
              </w:rPr>
              <w:t>.</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lastRenderedPageBreak/>
              <w:t>6</w:t>
            </w:r>
            <w:r>
              <w:rPr>
                <w:rFonts w:ascii="Times New Roman" w:hAnsi="Times New Roman"/>
                <w:sz w:val="24"/>
                <w:szCs w:val="24"/>
              </w:rPr>
              <w:t>1</w:t>
            </w:r>
          </w:p>
        </w:tc>
        <w:tc>
          <w:tcPr>
            <w:tcW w:w="1417" w:type="dxa"/>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6.4</w:t>
            </w: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Солнечная система. Строение и эволюция Вселенной</w:t>
            </w:r>
          </w:p>
        </w:tc>
        <w:tc>
          <w:tcPr>
            <w:tcW w:w="5033" w:type="dxa"/>
            <w:vAlign w:val="center"/>
          </w:tcPr>
          <w:p w:rsidR="00601373" w:rsidRPr="009D5A98"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0</w:t>
            </w:r>
            <w:r w:rsidR="00B12F33">
              <w:rPr>
                <w:rFonts w:ascii="Times New Roman" w:hAnsi="Times New Roman"/>
                <w:sz w:val="24"/>
                <w:szCs w:val="24"/>
              </w:rPr>
              <w:t>2</w:t>
            </w:r>
            <w:r w:rsidR="00F575FE">
              <w:rPr>
                <w:rFonts w:ascii="Times New Roman" w:hAnsi="Times New Roman"/>
                <w:sz w:val="24"/>
                <w:szCs w:val="24"/>
              </w:rPr>
              <w:t>.</w:t>
            </w:r>
            <w:r w:rsidR="00B12F33">
              <w:rPr>
                <w:rFonts w:ascii="Times New Roman" w:hAnsi="Times New Roman"/>
                <w:sz w:val="24"/>
                <w:szCs w:val="24"/>
              </w:rPr>
              <w:t>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2</w:t>
            </w:r>
          </w:p>
        </w:tc>
        <w:tc>
          <w:tcPr>
            <w:tcW w:w="1417" w:type="dxa"/>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6.5</w:t>
            </w: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Солнечная система. Строение и эволюция Вселенной</w:t>
            </w:r>
          </w:p>
        </w:tc>
        <w:tc>
          <w:tcPr>
            <w:tcW w:w="5033" w:type="dxa"/>
            <w:vAlign w:val="center"/>
          </w:tcPr>
          <w:p w:rsidR="00601373" w:rsidRPr="009D5A98" w:rsidRDefault="00601373" w:rsidP="00601373">
            <w:pPr>
              <w:pStyle w:val="af5"/>
              <w:rPr>
                <w:rFonts w:ascii="Times New Roman" w:hAnsi="Times New Roman"/>
                <w:sz w:val="24"/>
                <w:szCs w:val="24"/>
              </w:rPr>
            </w:pPr>
          </w:p>
        </w:tc>
        <w:tc>
          <w:tcPr>
            <w:tcW w:w="1526" w:type="dxa"/>
            <w:tcBorders>
              <w:top w:val="single" w:sz="4" w:space="0" w:color="auto"/>
              <w:bottom w:val="single" w:sz="4" w:space="0" w:color="auto"/>
              <w:right w:val="single" w:sz="4" w:space="0" w:color="auto"/>
            </w:tcBorders>
            <w:vAlign w:val="center"/>
          </w:tcPr>
          <w:p w:rsidR="00601373" w:rsidRPr="00F575FE" w:rsidRDefault="00AA3931" w:rsidP="00601373">
            <w:pPr>
              <w:pStyle w:val="af5"/>
              <w:rPr>
                <w:rFonts w:ascii="Times New Roman" w:hAnsi="Times New Roman"/>
                <w:sz w:val="24"/>
                <w:szCs w:val="24"/>
              </w:rPr>
            </w:pPr>
            <w:r>
              <w:rPr>
                <w:rFonts w:ascii="Times New Roman" w:hAnsi="Times New Roman"/>
                <w:sz w:val="24"/>
                <w:szCs w:val="24"/>
              </w:rPr>
              <w:t>07</w:t>
            </w:r>
            <w:r w:rsidR="00B12F33">
              <w:rPr>
                <w:rFonts w:ascii="Times New Roman" w:hAnsi="Times New Roman"/>
                <w:sz w:val="24"/>
                <w:szCs w:val="24"/>
              </w:rPr>
              <w:t>.05.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3</w:t>
            </w:r>
          </w:p>
        </w:tc>
        <w:tc>
          <w:tcPr>
            <w:tcW w:w="1417" w:type="dxa"/>
          </w:tcPr>
          <w:p w:rsidR="00601373" w:rsidRPr="009D5A98" w:rsidRDefault="00601373" w:rsidP="00601373">
            <w:pPr>
              <w:pStyle w:val="af5"/>
              <w:rPr>
                <w:rFonts w:ascii="Times New Roman" w:hAnsi="Times New Roman"/>
                <w:sz w:val="24"/>
                <w:szCs w:val="24"/>
              </w:rPr>
            </w:pP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Повторение</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14</w:t>
            </w:r>
            <w:r w:rsidR="00F575FE">
              <w:rPr>
                <w:rFonts w:ascii="Times New Roman" w:hAnsi="Times New Roman"/>
                <w:sz w:val="24"/>
                <w:szCs w:val="24"/>
              </w:rPr>
              <w:t>.</w:t>
            </w:r>
            <w:r w:rsidR="00B12F33">
              <w:rPr>
                <w:rFonts w:ascii="Times New Roman" w:hAnsi="Times New Roman"/>
                <w:sz w:val="24"/>
                <w:szCs w:val="24"/>
              </w:rPr>
              <w:t>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4</w:t>
            </w:r>
          </w:p>
        </w:tc>
        <w:tc>
          <w:tcPr>
            <w:tcW w:w="1417" w:type="dxa"/>
          </w:tcPr>
          <w:p w:rsidR="00601373" w:rsidRPr="009D5A98" w:rsidRDefault="00601373" w:rsidP="00601373">
            <w:pPr>
              <w:pStyle w:val="af5"/>
              <w:rPr>
                <w:rFonts w:ascii="Times New Roman" w:hAnsi="Times New Roman"/>
                <w:sz w:val="24"/>
                <w:szCs w:val="24"/>
              </w:rPr>
            </w:pP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Повторение</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AA3931" w:rsidP="00601373">
            <w:pPr>
              <w:pStyle w:val="af5"/>
            </w:pPr>
            <w:r>
              <w:rPr>
                <w:rFonts w:ascii="Times New Roman" w:hAnsi="Times New Roman"/>
                <w:sz w:val="24"/>
                <w:szCs w:val="24"/>
              </w:rPr>
              <w:t>16</w:t>
            </w:r>
            <w:r w:rsidR="00F575FE">
              <w:rPr>
                <w:rFonts w:ascii="Times New Roman" w:hAnsi="Times New Roman"/>
                <w:sz w:val="24"/>
                <w:szCs w:val="24"/>
              </w:rPr>
              <w:t>.</w:t>
            </w:r>
            <w:r w:rsidR="00B12F33">
              <w:rPr>
                <w:rFonts w:ascii="Times New Roman" w:hAnsi="Times New Roman"/>
                <w:sz w:val="24"/>
                <w:szCs w:val="24"/>
              </w:rPr>
              <w:t>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5</w:t>
            </w:r>
          </w:p>
        </w:tc>
        <w:tc>
          <w:tcPr>
            <w:tcW w:w="1417" w:type="dxa"/>
          </w:tcPr>
          <w:p w:rsidR="00601373" w:rsidRPr="009D5A98" w:rsidRDefault="00601373" w:rsidP="00601373">
            <w:pPr>
              <w:pStyle w:val="af5"/>
              <w:rPr>
                <w:rFonts w:ascii="Times New Roman" w:hAnsi="Times New Roman"/>
                <w:sz w:val="24"/>
                <w:szCs w:val="24"/>
              </w:rPr>
            </w:pP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Повторение</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AA3931" w:rsidRDefault="00AA3931" w:rsidP="00601373">
            <w:pPr>
              <w:pStyle w:val="af5"/>
              <w:rPr>
                <w:rFonts w:ascii="Times New Roman" w:hAnsi="Times New Roman"/>
                <w:sz w:val="24"/>
                <w:szCs w:val="24"/>
              </w:rPr>
            </w:pPr>
            <w:r w:rsidRPr="00AA3931">
              <w:rPr>
                <w:rFonts w:ascii="Times New Roman" w:hAnsi="Times New Roman"/>
                <w:sz w:val="24"/>
                <w:szCs w:val="24"/>
              </w:rPr>
              <w:t>21.05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6</w:t>
            </w:r>
          </w:p>
        </w:tc>
        <w:tc>
          <w:tcPr>
            <w:tcW w:w="1417" w:type="dxa"/>
          </w:tcPr>
          <w:p w:rsidR="00601373" w:rsidRPr="009D5A98" w:rsidRDefault="00601373" w:rsidP="00601373">
            <w:pPr>
              <w:pStyle w:val="af5"/>
              <w:rPr>
                <w:rFonts w:ascii="Times New Roman" w:hAnsi="Times New Roman"/>
                <w:sz w:val="24"/>
                <w:szCs w:val="24"/>
              </w:rPr>
            </w:pP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Повторение</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AA3931" w:rsidRDefault="00AA3931" w:rsidP="00601373">
            <w:pPr>
              <w:pStyle w:val="af5"/>
              <w:rPr>
                <w:rFonts w:ascii="Times New Roman" w:hAnsi="Times New Roman"/>
                <w:sz w:val="24"/>
                <w:szCs w:val="24"/>
              </w:rPr>
            </w:pPr>
            <w:r w:rsidRPr="00AA3931">
              <w:rPr>
                <w:rFonts w:ascii="Times New Roman" w:hAnsi="Times New Roman"/>
                <w:sz w:val="24"/>
                <w:szCs w:val="24"/>
              </w:rPr>
              <w:t>23.05</w:t>
            </w: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CC5207">
        <w:trPr>
          <w:cantSplit/>
          <w:trHeight w:val="267"/>
        </w:trPr>
        <w:tc>
          <w:tcPr>
            <w:tcW w:w="854"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6</w:t>
            </w:r>
            <w:r>
              <w:rPr>
                <w:rFonts w:ascii="Times New Roman" w:hAnsi="Times New Roman"/>
                <w:sz w:val="24"/>
                <w:szCs w:val="24"/>
              </w:rPr>
              <w:t>7</w:t>
            </w:r>
          </w:p>
        </w:tc>
        <w:tc>
          <w:tcPr>
            <w:tcW w:w="1417" w:type="dxa"/>
          </w:tcPr>
          <w:p w:rsidR="00601373" w:rsidRPr="009D5A98" w:rsidRDefault="00601373" w:rsidP="00601373">
            <w:pPr>
              <w:pStyle w:val="af5"/>
              <w:rPr>
                <w:rFonts w:ascii="Times New Roman" w:hAnsi="Times New Roman"/>
                <w:sz w:val="24"/>
                <w:szCs w:val="24"/>
              </w:rPr>
            </w:pPr>
          </w:p>
        </w:tc>
        <w:tc>
          <w:tcPr>
            <w:tcW w:w="4536" w:type="dxa"/>
            <w:vAlign w:val="center"/>
          </w:tcPr>
          <w:p w:rsidR="00601373" w:rsidRPr="009D5A98" w:rsidRDefault="00601373" w:rsidP="00601373">
            <w:pPr>
              <w:pStyle w:val="af5"/>
              <w:rPr>
                <w:rFonts w:ascii="Times New Roman" w:hAnsi="Times New Roman"/>
                <w:sz w:val="24"/>
                <w:szCs w:val="24"/>
              </w:rPr>
            </w:pPr>
            <w:r w:rsidRPr="009D5A98">
              <w:rPr>
                <w:rFonts w:ascii="Times New Roman" w:hAnsi="Times New Roman"/>
                <w:sz w:val="24"/>
                <w:szCs w:val="24"/>
              </w:rPr>
              <w:t>Повторение</w:t>
            </w:r>
          </w:p>
        </w:tc>
        <w:tc>
          <w:tcPr>
            <w:tcW w:w="5033" w:type="dxa"/>
            <w:vAlign w:val="center"/>
          </w:tcPr>
          <w:p w:rsidR="00601373" w:rsidRPr="00550566" w:rsidRDefault="00601373" w:rsidP="00601373">
            <w:pPr>
              <w:pStyle w:val="af5"/>
            </w:pPr>
          </w:p>
        </w:tc>
        <w:tc>
          <w:tcPr>
            <w:tcW w:w="1526" w:type="dxa"/>
            <w:tcBorders>
              <w:top w:val="single" w:sz="4" w:space="0" w:color="auto"/>
              <w:bottom w:val="single" w:sz="4" w:space="0" w:color="auto"/>
              <w:right w:val="single" w:sz="4" w:space="0" w:color="auto"/>
            </w:tcBorders>
            <w:vAlign w:val="center"/>
          </w:tcPr>
          <w:p w:rsidR="00601373" w:rsidRPr="00550566" w:rsidRDefault="00601373" w:rsidP="00B12F33">
            <w:pPr>
              <w:pStyle w:val="af5"/>
            </w:pPr>
          </w:p>
        </w:tc>
        <w:tc>
          <w:tcPr>
            <w:tcW w:w="1663" w:type="dxa"/>
            <w:tcBorders>
              <w:top w:val="single" w:sz="4" w:space="0" w:color="auto"/>
              <w:bottom w:val="single" w:sz="4" w:space="0" w:color="auto"/>
              <w:right w:val="single" w:sz="4" w:space="0" w:color="auto"/>
            </w:tcBorders>
            <w:vAlign w:val="center"/>
          </w:tcPr>
          <w:p w:rsidR="00601373" w:rsidRPr="00550566" w:rsidRDefault="00601373" w:rsidP="00601373">
            <w:pPr>
              <w:pStyle w:val="af5"/>
            </w:pPr>
          </w:p>
        </w:tc>
      </w:tr>
      <w:tr w:rsidR="00601373" w:rsidRPr="00550566" w:rsidTr="001D4A81">
        <w:trPr>
          <w:cantSplit/>
          <w:trHeight w:val="267"/>
        </w:trPr>
        <w:tc>
          <w:tcPr>
            <w:tcW w:w="854" w:type="dxa"/>
            <w:shd w:val="clear" w:color="auto" w:fill="F2DBDB" w:themeFill="accent2" w:themeFillTint="33"/>
            <w:vAlign w:val="center"/>
          </w:tcPr>
          <w:p w:rsidR="00601373" w:rsidRPr="009D5A98" w:rsidRDefault="00601373" w:rsidP="00601373">
            <w:pPr>
              <w:pStyle w:val="af5"/>
              <w:rPr>
                <w:rFonts w:ascii="Times New Roman" w:hAnsi="Times New Roman"/>
                <w:sz w:val="24"/>
                <w:szCs w:val="24"/>
              </w:rPr>
            </w:pPr>
          </w:p>
        </w:tc>
        <w:tc>
          <w:tcPr>
            <w:tcW w:w="1417" w:type="dxa"/>
            <w:shd w:val="clear" w:color="auto" w:fill="F2DBDB" w:themeFill="accent2" w:themeFillTint="33"/>
          </w:tcPr>
          <w:p w:rsidR="00601373" w:rsidRPr="001D4A81" w:rsidRDefault="00601373" w:rsidP="00601373">
            <w:pPr>
              <w:pStyle w:val="af5"/>
              <w:rPr>
                <w:rFonts w:ascii="Times New Roman" w:hAnsi="Times New Roman"/>
                <w:b/>
                <w:i/>
                <w:sz w:val="24"/>
                <w:szCs w:val="24"/>
              </w:rPr>
            </w:pPr>
          </w:p>
        </w:tc>
        <w:tc>
          <w:tcPr>
            <w:tcW w:w="4536" w:type="dxa"/>
            <w:shd w:val="clear" w:color="auto" w:fill="F2DBDB" w:themeFill="accent2" w:themeFillTint="33"/>
            <w:vAlign w:val="center"/>
          </w:tcPr>
          <w:p w:rsidR="00601373" w:rsidRPr="001D4A81" w:rsidRDefault="00F575FE" w:rsidP="00601373">
            <w:pPr>
              <w:pStyle w:val="af5"/>
              <w:rPr>
                <w:rFonts w:ascii="Times New Roman" w:hAnsi="Times New Roman"/>
                <w:b/>
                <w:i/>
                <w:sz w:val="24"/>
                <w:szCs w:val="24"/>
              </w:rPr>
            </w:pPr>
            <w:proofErr w:type="spellStart"/>
            <w:r>
              <w:rPr>
                <w:rFonts w:ascii="Times New Roman" w:hAnsi="Times New Roman"/>
                <w:b/>
                <w:i/>
                <w:sz w:val="24"/>
                <w:szCs w:val="24"/>
              </w:rPr>
              <w:t>Резрв</w:t>
            </w:r>
            <w:proofErr w:type="spellEnd"/>
            <w:r>
              <w:rPr>
                <w:rFonts w:ascii="Times New Roman" w:hAnsi="Times New Roman"/>
                <w:b/>
                <w:i/>
                <w:sz w:val="24"/>
                <w:szCs w:val="24"/>
              </w:rPr>
              <w:t xml:space="preserve"> (1</w:t>
            </w:r>
            <w:r w:rsidR="00601373" w:rsidRPr="001D4A81">
              <w:rPr>
                <w:rFonts w:ascii="Times New Roman" w:hAnsi="Times New Roman"/>
                <w:b/>
                <w:i/>
                <w:sz w:val="24"/>
                <w:szCs w:val="24"/>
              </w:rPr>
              <w:t>ч)</w:t>
            </w:r>
          </w:p>
        </w:tc>
        <w:tc>
          <w:tcPr>
            <w:tcW w:w="5033" w:type="dxa"/>
            <w:shd w:val="clear" w:color="auto" w:fill="F2DBDB" w:themeFill="accent2" w:themeFillTint="33"/>
            <w:vAlign w:val="center"/>
          </w:tcPr>
          <w:p w:rsidR="00601373" w:rsidRPr="001D4A81" w:rsidRDefault="00601373" w:rsidP="00601373">
            <w:pPr>
              <w:pStyle w:val="af5"/>
              <w:rPr>
                <w:b/>
                <w:i/>
              </w:rPr>
            </w:pPr>
          </w:p>
        </w:tc>
        <w:tc>
          <w:tcPr>
            <w:tcW w:w="1526" w:type="dxa"/>
            <w:tcBorders>
              <w:top w:val="single" w:sz="4" w:space="0" w:color="auto"/>
              <w:bottom w:val="single" w:sz="4" w:space="0" w:color="auto"/>
              <w:right w:val="single" w:sz="4" w:space="0" w:color="auto"/>
            </w:tcBorders>
            <w:shd w:val="clear" w:color="auto" w:fill="F2DBDB" w:themeFill="accent2" w:themeFillTint="33"/>
            <w:vAlign w:val="center"/>
          </w:tcPr>
          <w:p w:rsidR="00601373" w:rsidRPr="001D4A81" w:rsidRDefault="00601373" w:rsidP="00601373">
            <w:pPr>
              <w:pStyle w:val="af5"/>
              <w:rPr>
                <w:b/>
                <w:i/>
              </w:rPr>
            </w:pPr>
          </w:p>
        </w:tc>
        <w:tc>
          <w:tcPr>
            <w:tcW w:w="1663" w:type="dxa"/>
            <w:tcBorders>
              <w:top w:val="single" w:sz="4" w:space="0" w:color="auto"/>
              <w:bottom w:val="single" w:sz="4" w:space="0" w:color="auto"/>
              <w:right w:val="single" w:sz="4" w:space="0" w:color="auto"/>
            </w:tcBorders>
            <w:shd w:val="clear" w:color="auto" w:fill="F2DBDB" w:themeFill="accent2" w:themeFillTint="33"/>
            <w:vAlign w:val="center"/>
          </w:tcPr>
          <w:p w:rsidR="00601373" w:rsidRPr="001D4A81" w:rsidRDefault="00601373" w:rsidP="00601373">
            <w:pPr>
              <w:pStyle w:val="af5"/>
              <w:rPr>
                <w:b/>
                <w:i/>
              </w:rPr>
            </w:pPr>
          </w:p>
        </w:tc>
      </w:tr>
    </w:tbl>
    <w:p w:rsidR="006E7132" w:rsidRDefault="006E7132"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4C60CC" w:rsidRDefault="004C60CC" w:rsidP="00895A1E">
      <w:pPr>
        <w:pStyle w:val="c63"/>
        <w:shd w:val="clear" w:color="auto" w:fill="FFFFFF"/>
        <w:spacing w:before="0" w:beforeAutospacing="0" w:after="0" w:afterAutospacing="0" w:line="377" w:lineRule="atLeast"/>
        <w:ind w:left="142" w:firstLine="284"/>
        <w:jc w:val="center"/>
        <w:rPr>
          <w:rStyle w:val="af7"/>
          <w:color w:val="000000"/>
        </w:rPr>
      </w:pPr>
    </w:p>
    <w:p w:rsidR="00895A1E" w:rsidRDefault="00895A1E" w:rsidP="00C80869">
      <w:pPr>
        <w:pStyle w:val="c63"/>
        <w:shd w:val="clear" w:color="auto" w:fill="FFFFFF"/>
        <w:spacing w:before="0" w:beforeAutospacing="0" w:after="0" w:afterAutospacing="0" w:line="377" w:lineRule="atLeast"/>
        <w:rPr>
          <w:rStyle w:val="af7"/>
          <w:color w:val="000000"/>
        </w:rPr>
      </w:pPr>
      <w:r>
        <w:rPr>
          <w:rStyle w:val="af7"/>
          <w:color w:val="000000"/>
        </w:rPr>
        <w:t>Учебно-методическое обеспечение</w:t>
      </w:r>
    </w:p>
    <w:p w:rsidR="005965A0" w:rsidRPr="005965A0" w:rsidRDefault="005965A0" w:rsidP="00C14C66">
      <w:pPr>
        <w:pStyle w:val="c63"/>
        <w:shd w:val="clear" w:color="auto" w:fill="FFFFFF"/>
        <w:spacing w:before="0" w:beforeAutospacing="0" w:after="0" w:afterAutospacing="0" w:line="377" w:lineRule="atLeast"/>
        <w:ind w:left="142" w:firstLine="284"/>
      </w:pPr>
      <w:r w:rsidRPr="005965A0">
        <w:t xml:space="preserve">Учебник </w:t>
      </w:r>
      <w:proofErr w:type="spellStart"/>
      <w:r w:rsidRPr="005965A0">
        <w:t>Г.Я.Мякишев</w:t>
      </w:r>
      <w:proofErr w:type="spellEnd"/>
      <w:r w:rsidRPr="005965A0">
        <w:t xml:space="preserve">, </w:t>
      </w:r>
      <w:proofErr w:type="spellStart"/>
      <w:r w:rsidRPr="005965A0">
        <w:t>Б.Б.Буховцев</w:t>
      </w:r>
      <w:proofErr w:type="spellEnd"/>
      <w:r w:rsidRPr="005965A0">
        <w:t xml:space="preserve">, </w:t>
      </w:r>
      <w:proofErr w:type="spellStart"/>
      <w:r w:rsidRPr="005965A0">
        <w:t>Н.Н.Сотский</w:t>
      </w:r>
      <w:proofErr w:type="spellEnd"/>
      <w:r w:rsidRPr="005965A0">
        <w:t xml:space="preserve"> «Физика»  классический курс. 11 класс» – Москва, Просвещение, 2020г.</w:t>
      </w:r>
    </w:p>
    <w:p w:rsidR="005965A0" w:rsidRPr="005965A0" w:rsidRDefault="005965A0" w:rsidP="005965A0">
      <w:pPr>
        <w:pStyle w:val="af5"/>
        <w:rPr>
          <w:rFonts w:ascii="Times New Roman" w:hAnsi="Times New Roman"/>
          <w:sz w:val="24"/>
          <w:szCs w:val="24"/>
        </w:rPr>
      </w:pPr>
      <w:r w:rsidRPr="005965A0">
        <w:rPr>
          <w:rFonts w:ascii="Times New Roman" w:hAnsi="Times New Roman"/>
          <w:color w:val="000000"/>
          <w:sz w:val="24"/>
          <w:szCs w:val="24"/>
        </w:rPr>
        <w:t>-  Физика 10- 11 класс. «Поурочное планирование</w:t>
      </w:r>
      <w:r w:rsidRPr="005965A0">
        <w:rPr>
          <w:rFonts w:ascii="Times New Roman" w:hAnsi="Times New Roman"/>
          <w:sz w:val="24"/>
          <w:szCs w:val="24"/>
        </w:rPr>
        <w:t>»  классический курс. – Москва, Просвещение, 2018 г.</w:t>
      </w:r>
    </w:p>
    <w:p w:rsidR="005965A0" w:rsidRPr="005965A0" w:rsidRDefault="005965A0" w:rsidP="005965A0">
      <w:pPr>
        <w:pStyle w:val="af5"/>
        <w:rPr>
          <w:rFonts w:ascii="Times New Roman" w:hAnsi="Times New Roman"/>
          <w:sz w:val="24"/>
          <w:szCs w:val="24"/>
        </w:rPr>
      </w:pPr>
      <w:r w:rsidRPr="005965A0">
        <w:rPr>
          <w:rFonts w:ascii="Times New Roman" w:hAnsi="Times New Roman"/>
          <w:sz w:val="24"/>
          <w:szCs w:val="24"/>
        </w:rPr>
        <w:t xml:space="preserve">   - </w:t>
      </w:r>
      <w:r w:rsidRPr="005965A0">
        <w:rPr>
          <w:rFonts w:ascii="Times New Roman" w:hAnsi="Times New Roman"/>
          <w:color w:val="000000"/>
          <w:sz w:val="24"/>
          <w:szCs w:val="24"/>
        </w:rPr>
        <w:t xml:space="preserve">Физика: КОНТРОЛЬ ЗНАНИЙ, УМЕНИЙ И НАВЫКОВ учащихся 10- 11 классов общеобразовательных учреждений: базовый и проф. Уровни: </w:t>
      </w:r>
      <w:proofErr w:type="spellStart"/>
      <w:r w:rsidRPr="005965A0">
        <w:rPr>
          <w:rFonts w:ascii="Times New Roman" w:hAnsi="Times New Roman"/>
          <w:color w:val="000000"/>
          <w:sz w:val="24"/>
          <w:szCs w:val="24"/>
        </w:rPr>
        <w:t>кН.</w:t>
      </w:r>
      <w:proofErr w:type="spellEnd"/>
      <w:r w:rsidRPr="005965A0">
        <w:rPr>
          <w:rFonts w:ascii="Times New Roman" w:hAnsi="Times New Roman"/>
          <w:color w:val="000000"/>
          <w:sz w:val="24"/>
          <w:szCs w:val="24"/>
        </w:rPr>
        <w:t xml:space="preserve"> Для учителя/</w:t>
      </w:r>
      <w:r w:rsidRPr="005965A0">
        <w:rPr>
          <w:rFonts w:ascii="Times New Roman" w:hAnsi="Times New Roman"/>
          <w:sz w:val="24"/>
          <w:szCs w:val="24"/>
        </w:rPr>
        <w:t xml:space="preserve"> Заботин В.А., В.Н. Комиссаров. – Москва, Просвещение, 2018 г.</w:t>
      </w:r>
    </w:p>
    <w:p w:rsidR="005965A0" w:rsidRPr="001A4DBC" w:rsidRDefault="005965A0" w:rsidP="00C14C66">
      <w:pPr>
        <w:pStyle w:val="c63"/>
        <w:shd w:val="clear" w:color="auto" w:fill="FFFFFF"/>
        <w:spacing w:before="0" w:beforeAutospacing="0" w:after="0" w:afterAutospacing="0" w:line="377" w:lineRule="atLeast"/>
        <w:ind w:left="142" w:firstLine="284"/>
        <w:rPr>
          <w:rStyle w:val="af7"/>
          <w:color w:val="000000"/>
        </w:rPr>
      </w:pPr>
    </w:p>
    <w:p w:rsidR="008D5AA4" w:rsidRDefault="008D5AA4" w:rsidP="008D5AA4">
      <w:pPr>
        <w:pStyle w:val="af9"/>
        <w:jc w:val="center"/>
        <w:rPr>
          <w:b/>
          <w:i/>
          <w:color w:val="000000"/>
        </w:rPr>
      </w:pPr>
    </w:p>
    <w:p w:rsidR="008D5AA4" w:rsidRDefault="008D5AA4" w:rsidP="008D5AA4">
      <w:pPr>
        <w:pStyle w:val="af9"/>
        <w:jc w:val="center"/>
        <w:rPr>
          <w:b/>
          <w:i/>
          <w:color w:val="000000"/>
        </w:rPr>
      </w:pPr>
    </w:p>
    <w:p w:rsidR="008D5AA4" w:rsidRDefault="008D5AA4" w:rsidP="008D5AA4">
      <w:pPr>
        <w:pStyle w:val="af9"/>
        <w:jc w:val="center"/>
        <w:rPr>
          <w:b/>
          <w:i/>
          <w:color w:val="000000"/>
        </w:rPr>
      </w:pPr>
    </w:p>
    <w:p w:rsidR="008D5AA4" w:rsidRDefault="008D5AA4" w:rsidP="008D5AA4">
      <w:pPr>
        <w:pStyle w:val="af9"/>
        <w:jc w:val="center"/>
        <w:rPr>
          <w:b/>
          <w:i/>
          <w:color w:val="000000"/>
        </w:rPr>
      </w:pPr>
    </w:p>
    <w:p w:rsidR="005965A0" w:rsidRDefault="005965A0" w:rsidP="00C80869">
      <w:pPr>
        <w:pStyle w:val="af9"/>
        <w:rPr>
          <w:b/>
          <w:i/>
          <w:color w:val="000000"/>
        </w:rPr>
      </w:pPr>
    </w:p>
    <w:p w:rsidR="00C80869" w:rsidRDefault="00C80869" w:rsidP="00C80869">
      <w:pPr>
        <w:pStyle w:val="af9"/>
        <w:rPr>
          <w:b/>
          <w:i/>
          <w:color w:val="000000"/>
        </w:rPr>
      </w:pPr>
    </w:p>
    <w:p w:rsidR="00895A1E" w:rsidRDefault="00895A1E" w:rsidP="008D5AA4">
      <w:pPr>
        <w:pStyle w:val="af9"/>
        <w:jc w:val="center"/>
        <w:rPr>
          <w:b/>
          <w:i/>
          <w:color w:val="000000"/>
        </w:rPr>
      </w:pPr>
      <w:r w:rsidRPr="00FE4FE1">
        <w:rPr>
          <w:b/>
          <w:i/>
          <w:color w:val="000000"/>
        </w:rPr>
        <w:lastRenderedPageBreak/>
        <w:t>Лист внесения изменений и дополнений в рабочую программу</w:t>
      </w:r>
    </w:p>
    <w:p w:rsidR="00DF5CB4" w:rsidRPr="00DF5CB4" w:rsidRDefault="00DF5CB4" w:rsidP="00DF5CB4">
      <w:pPr>
        <w:pStyle w:val="a3"/>
        <w:shd w:val="clear" w:color="auto" w:fill="FFFFFF"/>
        <w:spacing w:after="0" w:line="377" w:lineRule="atLeast"/>
        <w:rPr>
          <w:rFonts w:ascii="Times New Roman" w:hAnsi="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
        <w:gridCol w:w="2083"/>
        <w:gridCol w:w="1535"/>
        <w:gridCol w:w="2800"/>
        <w:gridCol w:w="2398"/>
        <w:gridCol w:w="1963"/>
        <w:gridCol w:w="1401"/>
        <w:gridCol w:w="1653"/>
      </w:tblGrid>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/п</w:t>
            </w: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Тем урока</w:t>
            </w: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Дата по плану</w:t>
            </w: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Причина корректировки</w:t>
            </w: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Корректирующие мероприятия</w:t>
            </w: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Новая тема</w:t>
            </w: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Дата проведения</w:t>
            </w: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lang w:eastAsia="en-US"/>
              </w:rPr>
            </w:pPr>
            <w:r>
              <w:rPr>
                <w:rFonts w:ascii="Times New Roman" w:hAnsi="Times New Roman"/>
                <w:color w:val="000000"/>
                <w:sz w:val="24"/>
                <w:szCs w:val="24"/>
              </w:rPr>
              <w:t>Реквизиты приказа</w:t>
            </w: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r w:rsidR="008D5AA4" w:rsidTr="006F36E8">
        <w:tc>
          <w:tcPr>
            <w:tcW w:w="9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p w:rsidR="008D5AA4" w:rsidRDefault="008D5AA4" w:rsidP="006F36E8">
            <w:pPr>
              <w:rPr>
                <w:rFonts w:ascii="Times New Roman" w:hAnsi="Times New Roman"/>
                <w:color w:val="000000"/>
                <w:sz w:val="24"/>
                <w:szCs w:val="24"/>
              </w:rPr>
            </w:pPr>
          </w:p>
        </w:tc>
        <w:tc>
          <w:tcPr>
            <w:tcW w:w="208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535"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800"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2398"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96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401"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c>
          <w:tcPr>
            <w:tcW w:w="1653" w:type="dxa"/>
            <w:tcBorders>
              <w:top w:val="single" w:sz="4" w:space="0" w:color="000000"/>
              <w:left w:val="single" w:sz="4" w:space="0" w:color="000000"/>
              <w:bottom w:val="single" w:sz="4" w:space="0" w:color="000000"/>
              <w:right w:val="single" w:sz="4" w:space="0" w:color="000000"/>
            </w:tcBorders>
            <w:hideMark/>
          </w:tcPr>
          <w:p w:rsidR="008D5AA4" w:rsidRDefault="008D5AA4" w:rsidP="006F36E8">
            <w:pPr>
              <w:rPr>
                <w:rFonts w:ascii="Times New Roman" w:hAnsi="Times New Roman"/>
                <w:color w:val="000000"/>
                <w:sz w:val="24"/>
                <w:szCs w:val="24"/>
              </w:rPr>
            </w:pPr>
          </w:p>
        </w:tc>
      </w:tr>
    </w:tbl>
    <w:p w:rsidR="008D5AA4" w:rsidRDefault="008D5AA4" w:rsidP="008D5AA4">
      <w:pPr>
        <w:rPr>
          <w:rFonts w:ascii="Times New Roman" w:hAnsi="Times New Roman"/>
          <w:sz w:val="24"/>
          <w:szCs w:val="24"/>
        </w:rPr>
      </w:pPr>
    </w:p>
    <w:sectPr w:rsidR="008D5AA4" w:rsidSect="000C4FF2">
      <w:pgSz w:w="16838" w:h="11906" w:orient="landscape"/>
      <w:pgMar w:top="1135" w:right="567" w:bottom="127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EDB" w:rsidRDefault="00341EDB" w:rsidP="001444D9">
      <w:pPr>
        <w:spacing w:after="0" w:line="240" w:lineRule="auto"/>
      </w:pPr>
      <w:r>
        <w:separator/>
      </w:r>
    </w:p>
  </w:endnote>
  <w:endnote w:type="continuationSeparator" w:id="0">
    <w:p w:rsidR="00341EDB" w:rsidRDefault="00341EDB" w:rsidP="00144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6C3" w:rsidRDefault="001A66C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431501"/>
      <w:docPartObj>
        <w:docPartGallery w:val="Page Numbers (Bottom of Page)"/>
        <w:docPartUnique/>
      </w:docPartObj>
    </w:sdtPr>
    <w:sdtEndPr/>
    <w:sdtContent>
      <w:p w:rsidR="001A66C3" w:rsidRDefault="001A66C3">
        <w:pPr>
          <w:pStyle w:val="ad"/>
          <w:jc w:val="center"/>
        </w:pPr>
        <w:r>
          <w:fldChar w:fldCharType="begin"/>
        </w:r>
        <w:r>
          <w:instrText xml:space="preserve"> PAGE   \* MERGEFORMAT </w:instrText>
        </w:r>
        <w:r>
          <w:fldChar w:fldCharType="separate"/>
        </w:r>
        <w:r w:rsidR="0005628B">
          <w:rPr>
            <w:noProof/>
          </w:rPr>
          <w:t>1</w:t>
        </w:r>
        <w:r>
          <w:rPr>
            <w:noProof/>
          </w:rPr>
          <w:fldChar w:fldCharType="end"/>
        </w:r>
      </w:p>
    </w:sdtContent>
  </w:sdt>
  <w:p w:rsidR="001A66C3" w:rsidRDefault="001A66C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6C3" w:rsidRDefault="001A66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EDB" w:rsidRDefault="00341EDB" w:rsidP="001444D9">
      <w:pPr>
        <w:spacing w:after="0" w:line="240" w:lineRule="auto"/>
      </w:pPr>
      <w:r>
        <w:separator/>
      </w:r>
    </w:p>
  </w:footnote>
  <w:footnote w:type="continuationSeparator" w:id="0">
    <w:p w:rsidR="00341EDB" w:rsidRDefault="00341EDB" w:rsidP="001444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6C3" w:rsidRDefault="001A66C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6C3" w:rsidRDefault="001A66C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6C3" w:rsidRDefault="001A66C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5059_"/>
      </v:shape>
    </w:pict>
  </w:numPicBullet>
  <w:abstractNum w:abstractNumId="0">
    <w:nsid w:val="020E7656"/>
    <w:multiLevelType w:val="hybridMultilevel"/>
    <w:tmpl w:val="15968D8C"/>
    <w:lvl w:ilvl="0" w:tplc="59162948">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5A7D74"/>
    <w:multiLevelType w:val="hybridMultilevel"/>
    <w:tmpl w:val="34B2F7D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8293092"/>
    <w:multiLevelType w:val="hybridMultilevel"/>
    <w:tmpl w:val="2B3E6C1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838745E"/>
    <w:multiLevelType w:val="multilevel"/>
    <w:tmpl w:val="F444948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716"/>
        </w:tabs>
        <w:ind w:left="2716" w:hanging="360"/>
      </w:pPr>
      <w:rPr>
        <w:rFonts w:ascii="Courier New" w:hAnsi="Courier New" w:cs="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tentative="1">
      <w:start w:val="1"/>
      <w:numFmt w:val="bullet"/>
      <w:lvlText w:val=""/>
      <w:lvlJc w:val="left"/>
      <w:pPr>
        <w:tabs>
          <w:tab w:val="num" w:pos="4156"/>
        </w:tabs>
        <w:ind w:left="4156" w:hanging="360"/>
      </w:pPr>
      <w:rPr>
        <w:rFonts w:ascii="Symbol" w:hAnsi="Symbol" w:hint="default"/>
      </w:rPr>
    </w:lvl>
    <w:lvl w:ilvl="4" w:tplc="FFFFFFFF" w:tentative="1">
      <w:start w:val="1"/>
      <w:numFmt w:val="bullet"/>
      <w:lvlText w:val="o"/>
      <w:lvlJc w:val="left"/>
      <w:pPr>
        <w:tabs>
          <w:tab w:val="num" w:pos="4876"/>
        </w:tabs>
        <w:ind w:left="4876" w:hanging="360"/>
      </w:pPr>
      <w:rPr>
        <w:rFonts w:ascii="Courier New" w:hAnsi="Courier New" w:cs="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cs="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5">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C8D3039"/>
    <w:multiLevelType w:val="hybridMultilevel"/>
    <w:tmpl w:val="5E60E69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FED22C4"/>
    <w:multiLevelType w:val="hybridMultilevel"/>
    <w:tmpl w:val="883CC83C"/>
    <w:lvl w:ilvl="0" w:tplc="35C8A4E0">
      <w:start w:val="2"/>
      <w:numFmt w:val="decimal"/>
      <w:lvlText w:val="%1"/>
      <w:lvlJc w:val="left"/>
      <w:pPr>
        <w:ind w:left="502"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A53CF0"/>
    <w:multiLevelType w:val="hybridMultilevel"/>
    <w:tmpl w:val="EC6A5EB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2D6FBC"/>
    <w:multiLevelType w:val="hybridMultilevel"/>
    <w:tmpl w:val="C3984EA8"/>
    <w:lvl w:ilvl="0" w:tplc="75FCBCE8">
      <w:start w:val="1"/>
      <w:numFmt w:val="decimal"/>
      <w:lvlText w:val="%1."/>
      <w:lvlJc w:val="left"/>
      <w:pPr>
        <w:ind w:left="525" w:hanging="360"/>
      </w:pPr>
      <w:rPr>
        <w:rFonts w:eastAsia="Times New Roman" w:hint="default"/>
        <w:b/>
        <w:color w:val="000000"/>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0">
    <w:nsid w:val="240A5269"/>
    <w:multiLevelType w:val="hybridMultilevel"/>
    <w:tmpl w:val="8FA89A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C234D3"/>
    <w:multiLevelType w:val="hybridMultilevel"/>
    <w:tmpl w:val="62223F8E"/>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2A9C5A09"/>
    <w:multiLevelType w:val="hybridMultilevel"/>
    <w:tmpl w:val="83A48F96"/>
    <w:lvl w:ilvl="0" w:tplc="59162948">
      <w:start w:val="1"/>
      <w:numFmt w:val="bullet"/>
      <w:lvlText w:val=""/>
      <w:lvlPicBulletId w:val="0"/>
      <w:lvlJc w:val="left"/>
      <w:pPr>
        <w:tabs>
          <w:tab w:val="num" w:pos="153"/>
        </w:tabs>
        <w:ind w:left="153" w:hanging="360"/>
      </w:pPr>
      <w:rPr>
        <w:rFonts w:ascii="Symbol" w:hAnsi="Symbol" w:hint="default"/>
        <w:color w:val="auto"/>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4">
    <w:nsid w:val="2DB81F68"/>
    <w:multiLevelType w:val="hybridMultilevel"/>
    <w:tmpl w:val="20D6FA66"/>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nsid w:val="319A30BD"/>
    <w:multiLevelType w:val="hybridMultilevel"/>
    <w:tmpl w:val="12082D06"/>
    <w:lvl w:ilvl="0" w:tplc="B5C4ACC2">
      <w:start w:val="1"/>
      <w:numFmt w:val="decimal"/>
      <w:lvlText w:val="%1."/>
      <w:lvlJc w:val="left"/>
      <w:pPr>
        <w:ind w:left="5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4265F53"/>
    <w:multiLevelType w:val="multilevel"/>
    <w:tmpl w:val="7CE6E02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0B344D"/>
    <w:multiLevelType w:val="multilevel"/>
    <w:tmpl w:val="6778F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BD2506"/>
    <w:multiLevelType w:val="hybridMultilevel"/>
    <w:tmpl w:val="0E868ABA"/>
    <w:lvl w:ilvl="0" w:tplc="EFCAA598">
      <w:start w:val="1"/>
      <w:numFmt w:val="decimal"/>
      <w:lvlText w:val="%1)"/>
      <w:lvlJc w:val="left"/>
      <w:pPr>
        <w:ind w:left="36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C3E6783"/>
    <w:multiLevelType w:val="hybridMultilevel"/>
    <w:tmpl w:val="B3626E8E"/>
    <w:lvl w:ilvl="0" w:tplc="88F468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F722FD"/>
    <w:multiLevelType w:val="hybridMultilevel"/>
    <w:tmpl w:val="E280F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130A59"/>
    <w:multiLevelType w:val="hybridMultilevel"/>
    <w:tmpl w:val="4762F360"/>
    <w:lvl w:ilvl="0" w:tplc="59162948">
      <w:start w:val="1"/>
      <w:numFmt w:val="bullet"/>
      <w:lvlText w:val=""/>
      <w:lvlPicBulletId w:val="0"/>
      <w:lvlJc w:val="left"/>
      <w:pPr>
        <w:tabs>
          <w:tab w:val="num" w:pos="153"/>
        </w:tabs>
        <w:ind w:left="153" w:hanging="360"/>
      </w:pPr>
      <w:rPr>
        <w:rFonts w:ascii="Symbol" w:hAnsi="Symbol" w:hint="default"/>
        <w:color w:val="auto"/>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22">
    <w:nsid w:val="472A62AC"/>
    <w:multiLevelType w:val="multilevel"/>
    <w:tmpl w:val="56DEF68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8757335"/>
    <w:multiLevelType w:val="hybridMultilevel"/>
    <w:tmpl w:val="0E868ABA"/>
    <w:lvl w:ilvl="0" w:tplc="EFCAA598">
      <w:start w:val="1"/>
      <w:numFmt w:val="decimal"/>
      <w:lvlText w:val="%1)"/>
      <w:lvlJc w:val="left"/>
      <w:pPr>
        <w:ind w:left="36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D6A218B"/>
    <w:multiLevelType w:val="hybridMultilevel"/>
    <w:tmpl w:val="334EC24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6">
    <w:nsid w:val="4E5E2F6D"/>
    <w:multiLevelType w:val="hybridMultilevel"/>
    <w:tmpl w:val="B4EA173E"/>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27">
    <w:nsid w:val="4E612EDE"/>
    <w:multiLevelType w:val="hybridMultilevel"/>
    <w:tmpl w:val="7AF20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98334E"/>
    <w:multiLevelType w:val="hybridMultilevel"/>
    <w:tmpl w:val="14208DA2"/>
    <w:lvl w:ilvl="0" w:tplc="59162948">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7B6F41"/>
    <w:multiLevelType w:val="multilevel"/>
    <w:tmpl w:val="A7CA6C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425B34"/>
    <w:multiLevelType w:val="hybridMultilevel"/>
    <w:tmpl w:val="D2689CE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31">
    <w:nsid w:val="5F7F46AA"/>
    <w:multiLevelType w:val="hybridMultilevel"/>
    <w:tmpl w:val="70A02F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CC2411"/>
    <w:multiLevelType w:val="hybridMultilevel"/>
    <w:tmpl w:val="FD703750"/>
    <w:lvl w:ilvl="0" w:tplc="6204C502">
      <w:start w:val="1"/>
      <w:numFmt w:val="decimal"/>
      <w:lvlText w:val="%1)"/>
      <w:lvlJc w:val="left"/>
      <w:pPr>
        <w:ind w:left="360" w:hanging="360"/>
      </w:pPr>
      <w:rPr>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74A52913"/>
    <w:multiLevelType w:val="multilevel"/>
    <w:tmpl w:val="D39A6A2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074CF"/>
    <w:multiLevelType w:val="hybridMultilevel"/>
    <w:tmpl w:val="9E6885AA"/>
    <w:lvl w:ilvl="0" w:tplc="BC6E46E8">
      <w:start w:val="1"/>
      <w:numFmt w:val="decimal"/>
      <w:lvlText w:val="%1."/>
      <w:lvlJc w:val="left"/>
      <w:pPr>
        <w:ind w:left="1080" w:hanging="360"/>
      </w:pPr>
      <w:rPr>
        <w:rFonts w:ascii="Calibri" w:hAnsi="Calibri" w:hint="default"/>
        <w:b w:val="0"/>
        <w:color w:val="auto"/>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D5326D9"/>
    <w:multiLevelType w:val="hybridMultilevel"/>
    <w:tmpl w:val="C3984EA8"/>
    <w:lvl w:ilvl="0" w:tplc="75FCBCE8">
      <w:start w:val="1"/>
      <w:numFmt w:val="decimal"/>
      <w:lvlText w:val="%1."/>
      <w:lvlJc w:val="left"/>
      <w:pPr>
        <w:ind w:left="525" w:hanging="360"/>
      </w:pPr>
      <w:rPr>
        <w:rFonts w:eastAsia="Times New Roman" w:hint="default"/>
        <w:b/>
        <w:color w:val="000000"/>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6">
    <w:nsid w:val="7FBE6920"/>
    <w:multiLevelType w:val="hybridMultilevel"/>
    <w:tmpl w:val="934AE65C"/>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num w:numId="1">
    <w:abstractNumId w:val="5"/>
  </w:num>
  <w:num w:numId="2">
    <w:abstractNumId w:val="14"/>
  </w:num>
  <w:num w:numId="3">
    <w:abstractNumId w:val="12"/>
  </w:num>
  <w:num w:numId="4">
    <w:abstractNumId w:val="0"/>
  </w:num>
  <w:num w:numId="5">
    <w:abstractNumId w:val="26"/>
  </w:num>
  <w:num w:numId="6">
    <w:abstractNumId w:val="36"/>
  </w:num>
  <w:num w:numId="7">
    <w:abstractNumId w:val="13"/>
  </w:num>
  <w:num w:numId="8">
    <w:abstractNumId w:val="1"/>
  </w:num>
  <w:num w:numId="9">
    <w:abstractNumId w:val="23"/>
  </w:num>
  <w:num w:numId="10">
    <w:abstractNumId w:val="30"/>
  </w:num>
  <w:num w:numId="11">
    <w:abstractNumId w:val="25"/>
  </w:num>
  <w:num w:numId="12">
    <w:abstractNumId w:val="4"/>
  </w:num>
  <w:num w:numId="13">
    <w:abstractNumId w:val="21"/>
  </w:num>
  <w:num w:numId="14">
    <w:abstractNumId w:val="10"/>
  </w:num>
  <w:num w:numId="15">
    <w:abstractNumId w:val="31"/>
  </w:num>
  <w:num w:numId="16">
    <w:abstractNumId w:val="28"/>
  </w:num>
  <w:num w:numId="17">
    <w:abstractNumId w:val="8"/>
  </w:num>
  <w:num w:numId="18">
    <w:abstractNumId w:val="6"/>
  </w:num>
  <w:num w:numId="19">
    <w:abstractNumId w:val="19"/>
  </w:num>
  <w:num w:numId="20">
    <w:abstractNumId w:val="24"/>
  </w:num>
  <w:num w:numId="21">
    <w:abstractNumId w:val="32"/>
  </w:num>
  <w:num w:numId="22">
    <w:abstractNumId w:val="2"/>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3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9"/>
  </w:num>
  <w:num w:numId="35">
    <w:abstractNumId w:val="20"/>
  </w:num>
  <w:num w:numId="36">
    <w:abstractNumId w:val="17"/>
  </w:num>
  <w:num w:numId="37">
    <w:abstractNumId w:val="22"/>
  </w:num>
  <w:num w:numId="38">
    <w:abstractNumId w:val="16"/>
  </w:num>
  <w:num w:numId="39">
    <w:abstractNumId w:val="33"/>
  </w:num>
  <w:num w:numId="40">
    <w:abstractNumId w:val="3"/>
  </w:num>
  <w:num w:numId="41">
    <w:abstractNumId w:val="29"/>
  </w:num>
  <w:num w:numId="42">
    <w:abstractNumId w:val="27"/>
  </w:num>
  <w:num w:numId="43">
    <w:abstractNumId w:val="11"/>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44D9"/>
    <w:rsid w:val="00001018"/>
    <w:rsid w:val="00002282"/>
    <w:rsid w:val="0000281C"/>
    <w:rsid w:val="000032FC"/>
    <w:rsid w:val="00003501"/>
    <w:rsid w:val="0000438C"/>
    <w:rsid w:val="00004BF4"/>
    <w:rsid w:val="000052C2"/>
    <w:rsid w:val="0000602A"/>
    <w:rsid w:val="00006121"/>
    <w:rsid w:val="00006FE5"/>
    <w:rsid w:val="0001007D"/>
    <w:rsid w:val="00010AEB"/>
    <w:rsid w:val="000113EC"/>
    <w:rsid w:val="000115F6"/>
    <w:rsid w:val="00012016"/>
    <w:rsid w:val="00014C13"/>
    <w:rsid w:val="00014C7B"/>
    <w:rsid w:val="00015E0F"/>
    <w:rsid w:val="00016178"/>
    <w:rsid w:val="00016544"/>
    <w:rsid w:val="00017E5D"/>
    <w:rsid w:val="000212E9"/>
    <w:rsid w:val="000226C2"/>
    <w:rsid w:val="000238E1"/>
    <w:rsid w:val="00027178"/>
    <w:rsid w:val="00027B06"/>
    <w:rsid w:val="00031777"/>
    <w:rsid w:val="00033ABE"/>
    <w:rsid w:val="00034713"/>
    <w:rsid w:val="00044596"/>
    <w:rsid w:val="0004547F"/>
    <w:rsid w:val="000509A8"/>
    <w:rsid w:val="00050ABA"/>
    <w:rsid w:val="000532D6"/>
    <w:rsid w:val="0005368E"/>
    <w:rsid w:val="00053ECC"/>
    <w:rsid w:val="00055177"/>
    <w:rsid w:val="0005628B"/>
    <w:rsid w:val="00060458"/>
    <w:rsid w:val="00060496"/>
    <w:rsid w:val="000604F8"/>
    <w:rsid w:val="00060C4D"/>
    <w:rsid w:val="00060F7F"/>
    <w:rsid w:val="00061007"/>
    <w:rsid w:val="000615AE"/>
    <w:rsid w:val="0006351E"/>
    <w:rsid w:val="000657E7"/>
    <w:rsid w:val="00070397"/>
    <w:rsid w:val="0007075E"/>
    <w:rsid w:val="000707DA"/>
    <w:rsid w:val="00072588"/>
    <w:rsid w:val="00083D0C"/>
    <w:rsid w:val="00083E6E"/>
    <w:rsid w:val="00084635"/>
    <w:rsid w:val="000854EC"/>
    <w:rsid w:val="00085FEB"/>
    <w:rsid w:val="00090DC7"/>
    <w:rsid w:val="00090DF7"/>
    <w:rsid w:val="00092AA0"/>
    <w:rsid w:val="00092B2E"/>
    <w:rsid w:val="00096066"/>
    <w:rsid w:val="000A4CCC"/>
    <w:rsid w:val="000A616C"/>
    <w:rsid w:val="000A6BD4"/>
    <w:rsid w:val="000A6F07"/>
    <w:rsid w:val="000B1F8F"/>
    <w:rsid w:val="000B530B"/>
    <w:rsid w:val="000B5899"/>
    <w:rsid w:val="000B6261"/>
    <w:rsid w:val="000C06AA"/>
    <w:rsid w:val="000C17F7"/>
    <w:rsid w:val="000C4FF2"/>
    <w:rsid w:val="000D2C08"/>
    <w:rsid w:val="000D5B3F"/>
    <w:rsid w:val="000E2F6B"/>
    <w:rsid w:val="000E627C"/>
    <w:rsid w:val="000F097F"/>
    <w:rsid w:val="000F14AC"/>
    <w:rsid w:val="000F19EB"/>
    <w:rsid w:val="000F404C"/>
    <w:rsid w:val="000F4F8D"/>
    <w:rsid w:val="000F5858"/>
    <w:rsid w:val="000F5CB0"/>
    <w:rsid w:val="001002DB"/>
    <w:rsid w:val="00101841"/>
    <w:rsid w:val="001019E5"/>
    <w:rsid w:val="00101DF5"/>
    <w:rsid w:val="001032F2"/>
    <w:rsid w:val="00103843"/>
    <w:rsid w:val="001071EF"/>
    <w:rsid w:val="00107469"/>
    <w:rsid w:val="00107A66"/>
    <w:rsid w:val="00110A29"/>
    <w:rsid w:val="001111E3"/>
    <w:rsid w:val="00111AC0"/>
    <w:rsid w:val="0011227C"/>
    <w:rsid w:val="00112CE6"/>
    <w:rsid w:val="001202B7"/>
    <w:rsid w:val="00120A04"/>
    <w:rsid w:val="0012186C"/>
    <w:rsid w:val="001229F2"/>
    <w:rsid w:val="00122B51"/>
    <w:rsid w:val="00124471"/>
    <w:rsid w:val="00127F79"/>
    <w:rsid w:val="001314EE"/>
    <w:rsid w:val="00132BED"/>
    <w:rsid w:val="00133695"/>
    <w:rsid w:val="001345B2"/>
    <w:rsid w:val="00134C73"/>
    <w:rsid w:val="00136276"/>
    <w:rsid w:val="001364CF"/>
    <w:rsid w:val="00136520"/>
    <w:rsid w:val="001401F3"/>
    <w:rsid w:val="001412FE"/>
    <w:rsid w:val="0014203A"/>
    <w:rsid w:val="00142058"/>
    <w:rsid w:val="0014268C"/>
    <w:rsid w:val="001444D9"/>
    <w:rsid w:val="00144FE8"/>
    <w:rsid w:val="00145748"/>
    <w:rsid w:val="001464CD"/>
    <w:rsid w:val="001464F9"/>
    <w:rsid w:val="001466BF"/>
    <w:rsid w:val="001527A5"/>
    <w:rsid w:val="00154880"/>
    <w:rsid w:val="00154CDA"/>
    <w:rsid w:val="00160F72"/>
    <w:rsid w:val="00162744"/>
    <w:rsid w:val="0016334E"/>
    <w:rsid w:val="00163DAE"/>
    <w:rsid w:val="00164041"/>
    <w:rsid w:val="001641E0"/>
    <w:rsid w:val="00167E7A"/>
    <w:rsid w:val="00171187"/>
    <w:rsid w:val="00172746"/>
    <w:rsid w:val="00172FD7"/>
    <w:rsid w:val="00173673"/>
    <w:rsid w:val="0017560A"/>
    <w:rsid w:val="00175A23"/>
    <w:rsid w:val="0017622B"/>
    <w:rsid w:val="00180703"/>
    <w:rsid w:val="001823FB"/>
    <w:rsid w:val="0018451C"/>
    <w:rsid w:val="00186185"/>
    <w:rsid w:val="00187226"/>
    <w:rsid w:val="00197C61"/>
    <w:rsid w:val="00197C65"/>
    <w:rsid w:val="001A1771"/>
    <w:rsid w:val="001A1B4C"/>
    <w:rsid w:val="001A20F0"/>
    <w:rsid w:val="001A34C5"/>
    <w:rsid w:val="001A66C3"/>
    <w:rsid w:val="001B13E4"/>
    <w:rsid w:val="001B1413"/>
    <w:rsid w:val="001B2199"/>
    <w:rsid w:val="001B5FAD"/>
    <w:rsid w:val="001C1690"/>
    <w:rsid w:val="001C51AA"/>
    <w:rsid w:val="001C54A5"/>
    <w:rsid w:val="001C59BF"/>
    <w:rsid w:val="001C5D5C"/>
    <w:rsid w:val="001D1D0C"/>
    <w:rsid w:val="001D4A81"/>
    <w:rsid w:val="001E269B"/>
    <w:rsid w:val="001E26A2"/>
    <w:rsid w:val="001E5B8C"/>
    <w:rsid w:val="001F01F1"/>
    <w:rsid w:val="001F33B2"/>
    <w:rsid w:val="001F33EF"/>
    <w:rsid w:val="001F3836"/>
    <w:rsid w:val="001F42C2"/>
    <w:rsid w:val="001F431E"/>
    <w:rsid w:val="001F4B50"/>
    <w:rsid w:val="001F5964"/>
    <w:rsid w:val="00200304"/>
    <w:rsid w:val="00205716"/>
    <w:rsid w:val="0020690E"/>
    <w:rsid w:val="0020771E"/>
    <w:rsid w:val="00207C5F"/>
    <w:rsid w:val="0021086F"/>
    <w:rsid w:val="00211BA3"/>
    <w:rsid w:val="002120F7"/>
    <w:rsid w:val="002139B2"/>
    <w:rsid w:val="00215FC2"/>
    <w:rsid w:val="0021617A"/>
    <w:rsid w:val="0022098F"/>
    <w:rsid w:val="0022185B"/>
    <w:rsid w:val="00221FAB"/>
    <w:rsid w:val="00222E93"/>
    <w:rsid w:val="0022370B"/>
    <w:rsid w:val="00224307"/>
    <w:rsid w:val="0022491F"/>
    <w:rsid w:val="00224EE7"/>
    <w:rsid w:val="00225A92"/>
    <w:rsid w:val="00232DC8"/>
    <w:rsid w:val="0023366C"/>
    <w:rsid w:val="00233690"/>
    <w:rsid w:val="00234114"/>
    <w:rsid w:val="002348B4"/>
    <w:rsid w:val="00234DC6"/>
    <w:rsid w:val="00235F98"/>
    <w:rsid w:val="002361DC"/>
    <w:rsid w:val="00240AF6"/>
    <w:rsid w:val="00240FF2"/>
    <w:rsid w:val="00246653"/>
    <w:rsid w:val="00250167"/>
    <w:rsid w:val="00251394"/>
    <w:rsid w:val="00256BEF"/>
    <w:rsid w:val="00257678"/>
    <w:rsid w:val="00257AB1"/>
    <w:rsid w:val="00260B7E"/>
    <w:rsid w:val="00260C5A"/>
    <w:rsid w:val="00262F8B"/>
    <w:rsid w:val="0026327D"/>
    <w:rsid w:val="00264A8A"/>
    <w:rsid w:val="00265547"/>
    <w:rsid w:val="00271F97"/>
    <w:rsid w:val="00272D3A"/>
    <w:rsid w:val="00277EFD"/>
    <w:rsid w:val="00281C67"/>
    <w:rsid w:val="00282B69"/>
    <w:rsid w:val="00282D02"/>
    <w:rsid w:val="00283AEC"/>
    <w:rsid w:val="00286019"/>
    <w:rsid w:val="0028628A"/>
    <w:rsid w:val="00286828"/>
    <w:rsid w:val="00287283"/>
    <w:rsid w:val="00287781"/>
    <w:rsid w:val="002903B5"/>
    <w:rsid w:val="00295302"/>
    <w:rsid w:val="0029559F"/>
    <w:rsid w:val="002971E9"/>
    <w:rsid w:val="002A03D8"/>
    <w:rsid w:val="002A0F02"/>
    <w:rsid w:val="002A1A94"/>
    <w:rsid w:val="002A2977"/>
    <w:rsid w:val="002A739A"/>
    <w:rsid w:val="002B0B55"/>
    <w:rsid w:val="002B1B72"/>
    <w:rsid w:val="002B2D0B"/>
    <w:rsid w:val="002B7CD6"/>
    <w:rsid w:val="002C11DD"/>
    <w:rsid w:val="002C52B0"/>
    <w:rsid w:val="002C5518"/>
    <w:rsid w:val="002C5686"/>
    <w:rsid w:val="002C64A0"/>
    <w:rsid w:val="002C6CD9"/>
    <w:rsid w:val="002C749C"/>
    <w:rsid w:val="002D351C"/>
    <w:rsid w:val="002D36A5"/>
    <w:rsid w:val="002D453B"/>
    <w:rsid w:val="002D45C1"/>
    <w:rsid w:val="002D55CC"/>
    <w:rsid w:val="002D5704"/>
    <w:rsid w:val="002D5E3A"/>
    <w:rsid w:val="002D6432"/>
    <w:rsid w:val="002E2F97"/>
    <w:rsid w:val="002E3F2B"/>
    <w:rsid w:val="002E44B1"/>
    <w:rsid w:val="002E587D"/>
    <w:rsid w:val="002F0147"/>
    <w:rsid w:val="002F1EC3"/>
    <w:rsid w:val="002F3BE7"/>
    <w:rsid w:val="002F3FFB"/>
    <w:rsid w:val="002F4BF7"/>
    <w:rsid w:val="002F6FFC"/>
    <w:rsid w:val="00300E7F"/>
    <w:rsid w:val="0030173A"/>
    <w:rsid w:val="00301A6D"/>
    <w:rsid w:val="00304C32"/>
    <w:rsid w:val="00305F40"/>
    <w:rsid w:val="00311AF5"/>
    <w:rsid w:val="00315C64"/>
    <w:rsid w:val="00316A29"/>
    <w:rsid w:val="0031732E"/>
    <w:rsid w:val="00317B58"/>
    <w:rsid w:val="00317EFB"/>
    <w:rsid w:val="00320DCE"/>
    <w:rsid w:val="00324F26"/>
    <w:rsid w:val="003329F7"/>
    <w:rsid w:val="00337D5F"/>
    <w:rsid w:val="00341EDB"/>
    <w:rsid w:val="003430BD"/>
    <w:rsid w:val="0034349F"/>
    <w:rsid w:val="003446D2"/>
    <w:rsid w:val="00345906"/>
    <w:rsid w:val="003460EC"/>
    <w:rsid w:val="00346E5C"/>
    <w:rsid w:val="00347A82"/>
    <w:rsid w:val="0035154C"/>
    <w:rsid w:val="00351679"/>
    <w:rsid w:val="0036032B"/>
    <w:rsid w:val="00361245"/>
    <w:rsid w:val="00361FF5"/>
    <w:rsid w:val="003620B4"/>
    <w:rsid w:val="00362E63"/>
    <w:rsid w:val="0036309F"/>
    <w:rsid w:val="003635FE"/>
    <w:rsid w:val="00367923"/>
    <w:rsid w:val="00367DBA"/>
    <w:rsid w:val="00371CFA"/>
    <w:rsid w:val="00373133"/>
    <w:rsid w:val="00374D5F"/>
    <w:rsid w:val="00375663"/>
    <w:rsid w:val="00381B54"/>
    <w:rsid w:val="00381DB8"/>
    <w:rsid w:val="00384A2F"/>
    <w:rsid w:val="00392821"/>
    <w:rsid w:val="00395CE4"/>
    <w:rsid w:val="0039617F"/>
    <w:rsid w:val="003966AD"/>
    <w:rsid w:val="00397077"/>
    <w:rsid w:val="003A0B6D"/>
    <w:rsid w:val="003A10A7"/>
    <w:rsid w:val="003A2C1C"/>
    <w:rsid w:val="003A35F2"/>
    <w:rsid w:val="003A42E3"/>
    <w:rsid w:val="003A71DE"/>
    <w:rsid w:val="003A7A55"/>
    <w:rsid w:val="003A7AE8"/>
    <w:rsid w:val="003A7F2F"/>
    <w:rsid w:val="003B0604"/>
    <w:rsid w:val="003B2314"/>
    <w:rsid w:val="003B4B2F"/>
    <w:rsid w:val="003B4C04"/>
    <w:rsid w:val="003B5108"/>
    <w:rsid w:val="003B5AFB"/>
    <w:rsid w:val="003B5D44"/>
    <w:rsid w:val="003B7752"/>
    <w:rsid w:val="003B7979"/>
    <w:rsid w:val="003B79F8"/>
    <w:rsid w:val="003C09BA"/>
    <w:rsid w:val="003C20A6"/>
    <w:rsid w:val="003C3876"/>
    <w:rsid w:val="003C3C73"/>
    <w:rsid w:val="003C46EF"/>
    <w:rsid w:val="003C5AF1"/>
    <w:rsid w:val="003D127F"/>
    <w:rsid w:val="003D12CB"/>
    <w:rsid w:val="003D2465"/>
    <w:rsid w:val="003D2661"/>
    <w:rsid w:val="003D3648"/>
    <w:rsid w:val="003D400C"/>
    <w:rsid w:val="003D7393"/>
    <w:rsid w:val="003E1A64"/>
    <w:rsid w:val="003E2CF0"/>
    <w:rsid w:val="003E3368"/>
    <w:rsid w:val="003E3A8D"/>
    <w:rsid w:val="003E4EAA"/>
    <w:rsid w:val="003E7CC6"/>
    <w:rsid w:val="003F223F"/>
    <w:rsid w:val="003F2EE3"/>
    <w:rsid w:val="003F5710"/>
    <w:rsid w:val="003F5F8C"/>
    <w:rsid w:val="0040280C"/>
    <w:rsid w:val="00404DC3"/>
    <w:rsid w:val="00410B36"/>
    <w:rsid w:val="00410E0A"/>
    <w:rsid w:val="00411357"/>
    <w:rsid w:val="004130E0"/>
    <w:rsid w:val="00413B37"/>
    <w:rsid w:val="004140D7"/>
    <w:rsid w:val="00414268"/>
    <w:rsid w:val="00416C28"/>
    <w:rsid w:val="004202C2"/>
    <w:rsid w:val="00422550"/>
    <w:rsid w:val="00423B83"/>
    <w:rsid w:val="00425A6F"/>
    <w:rsid w:val="00430C84"/>
    <w:rsid w:val="00430CB6"/>
    <w:rsid w:val="00431029"/>
    <w:rsid w:val="00432786"/>
    <w:rsid w:val="00432993"/>
    <w:rsid w:val="00433CB2"/>
    <w:rsid w:val="004347EF"/>
    <w:rsid w:val="00437AA2"/>
    <w:rsid w:val="004416B0"/>
    <w:rsid w:val="00441DA9"/>
    <w:rsid w:val="00441E59"/>
    <w:rsid w:val="004426BC"/>
    <w:rsid w:val="004439C8"/>
    <w:rsid w:val="00443ED0"/>
    <w:rsid w:val="00445486"/>
    <w:rsid w:val="00451C1D"/>
    <w:rsid w:val="004522DE"/>
    <w:rsid w:val="00453DA5"/>
    <w:rsid w:val="00455501"/>
    <w:rsid w:val="004565C2"/>
    <w:rsid w:val="00456DB0"/>
    <w:rsid w:val="0045705B"/>
    <w:rsid w:val="00461E1C"/>
    <w:rsid w:val="004631EA"/>
    <w:rsid w:val="00464A55"/>
    <w:rsid w:val="00471177"/>
    <w:rsid w:val="004712A9"/>
    <w:rsid w:val="00474611"/>
    <w:rsid w:val="004750CF"/>
    <w:rsid w:val="00475B36"/>
    <w:rsid w:val="004764F6"/>
    <w:rsid w:val="004774B1"/>
    <w:rsid w:val="00480EF7"/>
    <w:rsid w:val="00481E06"/>
    <w:rsid w:val="0048506C"/>
    <w:rsid w:val="0048562A"/>
    <w:rsid w:val="00486289"/>
    <w:rsid w:val="00490481"/>
    <w:rsid w:val="00492D95"/>
    <w:rsid w:val="00492DC9"/>
    <w:rsid w:val="0049308D"/>
    <w:rsid w:val="0049321A"/>
    <w:rsid w:val="00493DBA"/>
    <w:rsid w:val="00493E56"/>
    <w:rsid w:val="0049620F"/>
    <w:rsid w:val="00496B5E"/>
    <w:rsid w:val="004A2265"/>
    <w:rsid w:val="004A4BD7"/>
    <w:rsid w:val="004A56A9"/>
    <w:rsid w:val="004A7231"/>
    <w:rsid w:val="004B140E"/>
    <w:rsid w:val="004B20A0"/>
    <w:rsid w:val="004C0360"/>
    <w:rsid w:val="004C41EE"/>
    <w:rsid w:val="004C52C1"/>
    <w:rsid w:val="004C60CC"/>
    <w:rsid w:val="004C7592"/>
    <w:rsid w:val="004C7A95"/>
    <w:rsid w:val="004D2584"/>
    <w:rsid w:val="004D2772"/>
    <w:rsid w:val="004D3A05"/>
    <w:rsid w:val="004D3D21"/>
    <w:rsid w:val="004E00D2"/>
    <w:rsid w:val="004E0677"/>
    <w:rsid w:val="004E1409"/>
    <w:rsid w:val="004E2C21"/>
    <w:rsid w:val="004E3263"/>
    <w:rsid w:val="004E358B"/>
    <w:rsid w:val="004E4B7A"/>
    <w:rsid w:val="004E69BA"/>
    <w:rsid w:val="004F00AD"/>
    <w:rsid w:val="004F4A5C"/>
    <w:rsid w:val="004F6312"/>
    <w:rsid w:val="004F6B70"/>
    <w:rsid w:val="004F6D48"/>
    <w:rsid w:val="00503265"/>
    <w:rsid w:val="0050626D"/>
    <w:rsid w:val="005067C0"/>
    <w:rsid w:val="005130B7"/>
    <w:rsid w:val="00514148"/>
    <w:rsid w:val="00514761"/>
    <w:rsid w:val="005161BC"/>
    <w:rsid w:val="005179AA"/>
    <w:rsid w:val="00520FA7"/>
    <w:rsid w:val="00521643"/>
    <w:rsid w:val="00527261"/>
    <w:rsid w:val="00530F01"/>
    <w:rsid w:val="00533C2E"/>
    <w:rsid w:val="005351F6"/>
    <w:rsid w:val="005364D3"/>
    <w:rsid w:val="00537CF7"/>
    <w:rsid w:val="005401C3"/>
    <w:rsid w:val="005401EA"/>
    <w:rsid w:val="00540804"/>
    <w:rsid w:val="00542EED"/>
    <w:rsid w:val="00550D19"/>
    <w:rsid w:val="0055215B"/>
    <w:rsid w:val="00553C66"/>
    <w:rsid w:val="00553CC5"/>
    <w:rsid w:val="005553BF"/>
    <w:rsid w:val="0055797E"/>
    <w:rsid w:val="005669F7"/>
    <w:rsid w:val="00571744"/>
    <w:rsid w:val="005735CE"/>
    <w:rsid w:val="00573B9F"/>
    <w:rsid w:val="00573EF4"/>
    <w:rsid w:val="00574D73"/>
    <w:rsid w:val="00576A31"/>
    <w:rsid w:val="005773E4"/>
    <w:rsid w:val="00577EED"/>
    <w:rsid w:val="005866EE"/>
    <w:rsid w:val="00587026"/>
    <w:rsid w:val="00591BD2"/>
    <w:rsid w:val="00592287"/>
    <w:rsid w:val="0059234C"/>
    <w:rsid w:val="005926E6"/>
    <w:rsid w:val="00595E56"/>
    <w:rsid w:val="005963DC"/>
    <w:rsid w:val="005965A0"/>
    <w:rsid w:val="005A0C7B"/>
    <w:rsid w:val="005A0DDC"/>
    <w:rsid w:val="005A298B"/>
    <w:rsid w:val="005A2AD1"/>
    <w:rsid w:val="005A6625"/>
    <w:rsid w:val="005B0B75"/>
    <w:rsid w:val="005B2926"/>
    <w:rsid w:val="005B32C8"/>
    <w:rsid w:val="005B370F"/>
    <w:rsid w:val="005B4016"/>
    <w:rsid w:val="005B4448"/>
    <w:rsid w:val="005B51B0"/>
    <w:rsid w:val="005B5F45"/>
    <w:rsid w:val="005B6982"/>
    <w:rsid w:val="005C380A"/>
    <w:rsid w:val="005C3ED5"/>
    <w:rsid w:val="005C4EF4"/>
    <w:rsid w:val="005C7C82"/>
    <w:rsid w:val="005D0D5D"/>
    <w:rsid w:val="005D0F32"/>
    <w:rsid w:val="005D1128"/>
    <w:rsid w:val="005D1218"/>
    <w:rsid w:val="005D47B8"/>
    <w:rsid w:val="005D6898"/>
    <w:rsid w:val="005D6DDD"/>
    <w:rsid w:val="005E1B83"/>
    <w:rsid w:val="005E3DB8"/>
    <w:rsid w:val="005E4227"/>
    <w:rsid w:val="005E44DB"/>
    <w:rsid w:val="005E4925"/>
    <w:rsid w:val="005E4B1D"/>
    <w:rsid w:val="005E5B20"/>
    <w:rsid w:val="005E5DF9"/>
    <w:rsid w:val="005E6CEB"/>
    <w:rsid w:val="005E7D66"/>
    <w:rsid w:val="005E7DA3"/>
    <w:rsid w:val="005F00A6"/>
    <w:rsid w:val="005F08E0"/>
    <w:rsid w:val="005F0D71"/>
    <w:rsid w:val="005F15A1"/>
    <w:rsid w:val="005F2951"/>
    <w:rsid w:val="005F2C3B"/>
    <w:rsid w:val="005F3DB4"/>
    <w:rsid w:val="00601373"/>
    <w:rsid w:val="00602B65"/>
    <w:rsid w:val="00602C03"/>
    <w:rsid w:val="00604D5B"/>
    <w:rsid w:val="00607515"/>
    <w:rsid w:val="00610FE1"/>
    <w:rsid w:val="006111EB"/>
    <w:rsid w:val="00613ACD"/>
    <w:rsid w:val="00614C0D"/>
    <w:rsid w:val="006150F1"/>
    <w:rsid w:val="00620F54"/>
    <w:rsid w:val="00623336"/>
    <w:rsid w:val="006233E9"/>
    <w:rsid w:val="0062660F"/>
    <w:rsid w:val="00627350"/>
    <w:rsid w:val="0062774D"/>
    <w:rsid w:val="00627B29"/>
    <w:rsid w:val="00630161"/>
    <w:rsid w:val="00633519"/>
    <w:rsid w:val="00633F81"/>
    <w:rsid w:val="006351B6"/>
    <w:rsid w:val="00635789"/>
    <w:rsid w:val="00642336"/>
    <w:rsid w:val="00643C9B"/>
    <w:rsid w:val="00644B36"/>
    <w:rsid w:val="006476B9"/>
    <w:rsid w:val="00647D5A"/>
    <w:rsid w:val="006502C4"/>
    <w:rsid w:val="0065117F"/>
    <w:rsid w:val="006517F5"/>
    <w:rsid w:val="00651E27"/>
    <w:rsid w:val="00651F33"/>
    <w:rsid w:val="0065537A"/>
    <w:rsid w:val="00655879"/>
    <w:rsid w:val="00660EAE"/>
    <w:rsid w:val="00661FA4"/>
    <w:rsid w:val="00664968"/>
    <w:rsid w:val="00667A31"/>
    <w:rsid w:val="00667F96"/>
    <w:rsid w:val="00671631"/>
    <w:rsid w:val="0067243A"/>
    <w:rsid w:val="006732A2"/>
    <w:rsid w:val="00676678"/>
    <w:rsid w:val="00676DEB"/>
    <w:rsid w:val="00677049"/>
    <w:rsid w:val="00683DF7"/>
    <w:rsid w:val="0068508C"/>
    <w:rsid w:val="00685C1F"/>
    <w:rsid w:val="006866F8"/>
    <w:rsid w:val="00686F80"/>
    <w:rsid w:val="006872F2"/>
    <w:rsid w:val="00690035"/>
    <w:rsid w:val="0069130B"/>
    <w:rsid w:val="006929B4"/>
    <w:rsid w:val="00692F42"/>
    <w:rsid w:val="00693790"/>
    <w:rsid w:val="00693E90"/>
    <w:rsid w:val="006940E9"/>
    <w:rsid w:val="00697D34"/>
    <w:rsid w:val="006A0E89"/>
    <w:rsid w:val="006A10D8"/>
    <w:rsid w:val="006A11A6"/>
    <w:rsid w:val="006A31FD"/>
    <w:rsid w:val="006A7A24"/>
    <w:rsid w:val="006B163B"/>
    <w:rsid w:val="006B26E7"/>
    <w:rsid w:val="006B307D"/>
    <w:rsid w:val="006B387E"/>
    <w:rsid w:val="006B48F2"/>
    <w:rsid w:val="006B4DC6"/>
    <w:rsid w:val="006B5422"/>
    <w:rsid w:val="006B61C6"/>
    <w:rsid w:val="006B6C32"/>
    <w:rsid w:val="006C09F2"/>
    <w:rsid w:val="006C7350"/>
    <w:rsid w:val="006C7AC6"/>
    <w:rsid w:val="006D18C4"/>
    <w:rsid w:val="006D2768"/>
    <w:rsid w:val="006D5C32"/>
    <w:rsid w:val="006D6ACE"/>
    <w:rsid w:val="006D77AE"/>
    <w:rsid w:val="006E2AA2"/>
    <w:rsid w:val="006E4842"/>
    <w:rsid w:val="006E6A18"/>
    <w:rsid w:val="006E7132"/>
    <w:rsid w:val="006F0B83"/>
    <w:rsid w:val="006F36E8"/>
    <w:rsid w:val="006F76F0"/>
    <w:rsid w:val="00700B38"/>
    <w:rsid w:val="007026C4"/>
    <w:rsid w:val="00703837"/>
    <w:rsid w:val="00705B2B"/>
    <w:rsid w:val="0071222B"/>
    <w:rsid w:val="00720ABD"/>
    <w:rsid w:val="00720B70"/>
    <w:rsid w:val="007218C9"/>
    <w:rsid w:val="00723271"/>
    <w:rsid w:val="0072410E"/>
    <w:rsid w:val="00724552"/>
    <w:rsid w:val="00724835"/>
    <w:rsid w:val="00724B4F"/>
    <w:rsid w:val="00724CFD"/>
    <w:rsid w:val="0072583F"/>
    <w:rsid w:val="00726047"/>
    <w:rsid w:val="007275CA"/>
    <w:rsid w:val="00730858"/>
    <w:rsid w:val="00730C1F"/>
    <w:rsid w:val="00732196"/>
    <w:rsid w:val="007342DF"/>
    <w:rsid w:val="00736459"/>
    <w:rsid w:val="00742654"/>
    <w:rsid w:val="0074296F"/>
    <w:rsid w:val="00746DF4"/>
    <w:rsid w:val="007470EF"/>
    <w:rsid w:val="007630CB"/>
    <w:rsid w:val="007633BD"/>
    <w:rsid w:val="0076374C"/>
    <w:rsid w:val="00764578"/>
    <w:rsid w:val="00765488"/>
    <w:rsid w:val="007663E8"/>
    <w:rsid w:val="00767446"/>
    <w:rsid w:val="00772C1F"/>
    <w:rsid w:val="00773241"/>
    <w:rsid w:val="00775270"/>
    <w:rsid w:val="0077567B"/>
    <w:rsid w:val="007764F4"/>
    <w:rsid w:val="00777443"/>
    <w:rsid w:val="007800B8"/>
    <w:rsid w:val="00780902"/>
    <w:rsid w:val="0078423C"/>
    <w:rsid w:val="00790878"/>
    <w:rsid w:val="007917D2"/>
    <w:rsid w:val="0079214C"/>
    <w:rsid w:val="00792352"/>
    <w:rsid w:val="00792751"/>
    <w:rsid w:val="00794ED0"/>
    <w:rsid w:val="007974FB"/>
    <w:rsid w:val="007A026E"/>
    <w:rsid w:val="007A14FA"/>
    <w:rsid w:val="007A3526"/>
    <w:rsid w:val="007A3FB6"/>
    <w:rsid w:val="007A4EF5"/>
    <w:rsid w:val="007A5805"/>
    <w:rsid w:val="007A6B1C"/>
    <w:rsid w:val="007B4B7A"/>
    <w:rsid w:val="007C1CB0"/>
    <w:rsid w:val="007C269B"/>
    <w:rsid w:val="007C2EF9"/>
    <w:rsid w:val="007C3A5F"/>
    <w:rsid w:val="007C42A7"/>
    <w:rsid w:val="007C482F"/>
    <w:rsid w:val="007C52C2"/>
    <w:rsid w:val="007C788B"/>
    <w:rsid w:val="007D0F3B"/>
    <w:rsid w:val="007D16A3"/>
    <w:rsid w:val="007D2A1F"/>
    <w:rsid w:val="007E388F"/>
    <w:rsid w:val="007E3B7E"/>
    <w:rsid w:val="007E3EE6"/>
    <w:rsid w:val="007E5514"/>
    <w:rsid w:val="007E6AFC"/>
    <w:rsid w:val="007F2540"/>
    <w:rsid w:val="007F5721"/>
    <w:rsid w:val="007F72C6"/>
    <w:rsid w:val="00800628"/>
    <w:rsid w:val="008025A9"/>
    <w:rsid w:val="00804B63"/>
    <w:rsid w:val="008054FF"/>
    <w:rsid w:val="00810C62"/>
    <w:rsid w:val="00810DDC"/>
    <w:rsid w:val="00811F20"/>
    <w:rsid w:val="00813352"/>
    <w:rsid w:val="00816595"/>
    <w:rsid w:val="00816EB1"/>
    <w:rsid w:val="00822114"/>
    <w:rsid w:val="0082220A"/>
    <w:rsid w:val="008233E3"/>
    <w:rsid w:val="0082539D"/>
    <w:rsid w:val="0082551F"/>
    <w:rsid w:val="00825E2D"/>
    <w:rsid w:val="008265B5"/>
    <w:rsid w:val="008273BB"/>
    <w:rsid w:val="00834880"/>
    <w:rsid w:val="008402DD"/>
    <w:rsid w:val="00840F37"/>
    <w:rsid w:val="00841AC4"/>
    <w:rsid w:val="00843413"/>
    <w:rsid w:val="0084389E"/>
    <w:rsid w:val="00846123"/>
    <w:rsid w:val="008470A8"/>
    <w:rsid w:val="00847419"/>
    <w:rsid w:val="00847723"/>
    <w:rsid w:val="00847B2F"/>
    <w:rsid w:val="008508C7"/>
    <w:rsid w:val="00850A85"/>
    <w:rsid w:val="008530A2"/>
    <w:rsid w:val="008535A6"/>
    <w:rsid w:val="0085406C"/>
    <w:rsid w:val="00854465"/>
    <w:rsid w:val="00855214"/>
    <w:rsid w:val="00856D02"/>
    <w:rsid w:val="008611C5"/>
    <w:rsid w:val="0086134B"/>
    <w:rsid w:val="00862247"/>
    <w:rsid w:val="008626D9"/>
    <w:rsid w:val="00862953"/>
    <w:rsid w:val="00863463"/>
    <w:rsid w:val="00863FA6"/>
    <w:rsid w:val="0086733F"/>
    <w:rsid w:val="00867658"/>
    <w:rsid w:val="00871A0B"/>
    <w:rsid w:val="00873071"/>
    <w:rsid w:val="008821EA"/>
    <w:rsid w:val="00885961"/>
    <w:rsid w:val="00885DF8"/>
    <w:rsid w:val="008871A9"/>
    <w:rsid w:val="00887A1B"/>
    <w:rsid w:val="00887A41"/>
    <w:rsid w:val="0089178C"/>
    <w:rsid w:val="00892BA2"/>
    <w:rsid w:val="00892D12"/>
    <w:rsid w:val="00892DA6"/>
    <w:rsid w:val="00893747"/>
    <w:rsid w:val="0089546F"/>
    <w:rsid w:val="00895A1E"/>
    <w:rsid w:val="008965D5"/>
    <w:rsid w:val="00897633"/>
    <w:rsid w:val="00897B91"/>
    <w:rsid w:val="00897DD1"/>
    <w:rsid w:val="008A2D3E"/>
    <w:rsid w:val="008A4C7C"/>
    <w:rsid w:val="008B27A4"/>
    <w:rsid w:val="008B35CD"/>
    <w:rsid w:val="008B40B2"/>
    <w:rsid w:val="008C09D1"/>
    <w:rsid w:val="008C2471"/>
    <w:rsid w:val="008C3715"/>
    <w:rsid w:val="008C53CF"/>
    <w:rsid w:val="008D03C1"/>
    <w:rsid w:val="008D0608"/>
    <w:rsid w:val="008D234F"/>
    <w:rsid w:val="008D4C85"/>
    <w:rsid w:val="008D57B9"/>
    <w:rsid w:val="008D5AA4"/>
    <w:rsid w:val="008D770D"/>
    <w:rsid w:val="008E00AA"/>
    <w:rsid w:val="008E0947"/>
    <w:rsid w:val="008E2DB3"/>
    <w:rsid w:val="008E608D"/>
    <w:rsid w:val="008F53D1"/>
    <w:rsid w:val="008F78EC"/>
    <w:rsid w:val="008F7F3F"/>
    <w:rsid w:val="009003EF"/>
    <w:rsid w:val="00901D84"/>
    <w:rsid w:val="009041A8"/>
    <w:rsid w:val="00907E2B"/>
    <w:rsid w:val="009120C8"/>
    <w:rsid w:val="00916262"/>
    <w:rsid w:val="0092084E"/>
    <w:rsid w:val="00925227"/>
    <w:rsid w:val="00925FA0"/>
    <w:rsid w:val="009261D7"/>
    <w:rsid w:val="009263A4"/>
    <w:rsid w:val="00930B76"/>
    <w:rsid w:val="00932A74"/>
    <w:rsid w:val="00933BD3"/>
    <w:rsid w:val="00935401"/>
    <w:rsid w:val="00936C16"/>
    <w:rsid w:val="00937927"/>
    <w:rsid w:val="00943365"/>
    <w:rsid w:val="009438AC"/>
    <w:rsid w:val="009452CF"/>
    <w:rsid w:val="00947551"/>
    <w:rsid w:val="0095091D"/>
    <w:rsid w:val="00950E62"/>
    <w:rsid w:val="00952DD6"/>
    <w:rsid w:val="00952ECF"/>
    <w:rsid w:val="00956BF6"/>
    <w:rsid w:val="00956DAB"/>
    <w:rsid w:val="00956DB0"/>
    <w:rsid w:val="00957A27"/>
    <w:rsid w:val="009616C6"/>
    <w:rsid w:val="00964E28"/>
    <w:rsid w:val="00965031"/>
    <w:rsid w:val="00966209"/>
    <w:rsid w:val="00966364"/>
    <w:rsid w:val="00966E7E"/>
    <w:rsid w:val="00970A85"/>
    <w:rsid w:val="00972EE7"/>
    <w:rsid w:val="00977CF6"/>
    <w:rsid w:val="00977EC7"/>
    <w:rsid w:val="00981020"/>
    <w:rsid w:val="00982901"/>
    <w:rsid w:val="0098403D"/>
    <w:rsid w:val="00985F70"/>
    <w:rsid w:val="00986EA1"/>
    <w:rsid w:val="00987031"/>
    <w:rsid w:val="00990678"/>
    <w:rsid w:val="00991031"/>
    <w:rsid w:val="00993E99"/>
    <w:rsid w:val="009A0AD2"/>
    <w:rsid w:val="009A3EBC"/>
    <w:rsid w:val="009A4887"/>
    <w:rsid w:val="009A4E3F"/>
    <w:rsid w:val="009A55CE"/>
    <w:rsid w:val="009A5AE6"/>
    <w:rsid w:val="009A6349"/>
    <w:rsid w:val="009B0B31"/>
    <w:rsid w:val="009B1502"/>
    <w:rsid w:val="009B2E11"/>
    <w:rsid w:val="009B7347"/>
    <w:rsid w:val="009C0D0F"/>
    <w:rsid w:val="009C0F9F"/>
    <w:rsid w:val="009C3CFA"/>
    <w:rsid w:val="009C4335"/>
    <w:rsid w:val="009C5337"/>
    <w:rsid w:val="009C56C0"/>
    <w:rsid w:val="009C63B3"/>
    <w:rsid w:val="009C7831"/>
    <w:rsid w:val="009D021F"/>
    <w:rsid w:val="009D4A06"/>
    <w:rsid w:val="009D5601"/>
    <w:rsid w:val="009D5A98"/>
    <w:rsid w:val="009D62B5"/>
    <w:rsid w:val="009D6A7B"/>
    <w:rsid w:val="009D6DC2"/>
    <w:rsid w:val="009E0704"/>
    <w:rsid w:val="009E0A19"/>
    <w:rsid w:val="009E349B"/>
    <w:rsid w:val="009E4B2E"/>
    <w:rsid w:val="009E5FDC"/>
    <w:rsid w:val="009E645D"/>
    <w:rsid w:val="009F1A6B"/>
    <w:rsid w:val="009F35B0"/>
    <w:rsid w:val="009F6553"/>
    <w:rsid w:val="00A000F2"/>
    <w:rsid w:val="00A02754"/>
    <w:rsid w:val="00A03DCA"/>
    <w:rsid w:val="00A04EA7"/>
    <w:rsid w:val="00A05259"/>
    <w:rsid w:val="00A05A72"/>
    <w:rsid w:val="00A05EBD"/>
    <w:rsid w:val="00A06BC0"/>
    <w:rsid w:val="00A1057C"/>
    <w:rsid w:val="00A114D2"/>
    <w:rsid w:val="00A134A0"/>
    <w:rsid w:val="00A14C52"/>
    <w:rsid w:val="00A15BDD"/>
    <w:rsid w:val="00A16F0F"/>
    <w:rsid w:val="00A2626B"/>
    <w:rsid w:val="00A3190D"/>
    <w:rsid w:val="00A31D69"/>
    <w:rsid w:val="00A31FFD"/>
    <w:rsid w:val="00A32EA4"/>
    <w:rsid w:val="00A3466F"/>
    <w:rsid w:val="00A35867"/>
    <w:rsid w:val="00A420FA"/>
    <w:rsid w:val="00A4262F"/>
    <w:rsid w:val="00A4560B"/>
    <w:rsid w:val="00A51A47"/>
    <w:rsid w:val="00A532E7"/>
    <w:rsid w:val="00A5346E"/>
    <w:rsid w:val="00A56460"/>
    <w:rsid w:val="00A57BF6"/>
    <w:rsid w:val="00A6044E"/>
    <w:rsid w:val="00A61622"/>
    <w:rsid w:val="00A61892"/>
    <w:rsid w:val="00A64FDF"/>
    <w:rsid w:val="00A716BF"/>
    <w:rsid w:val="00A71B5A"/>
    <w:rsid w:val="00A73E83"/>
    <w:rsid w:val="00A76B9E"/>
    <w:rsid w:val="00A76D24"/>
    <w:rsid w:val="00A775EF"/>
    <w:rsid w:val="00A77D48"/>
    <w:rsid w:val="00A804AA"/>
    <w:rsid w:val="00A80A03"/>
    <w:rsid w:val="00A817EB"/>
    <w:rsid w:val="00A834B1"/>
    <w:rsid w:val="00A85639"/>
    <w:rsid w:val="00A856E3"/>
    <w:rsid w:val="00A877A4"/>
    <w:rsid w:val="00A94923"/>
    <w:rsid w:val="00A95058"/>
    <w:rsid w:val="00A957D1"/>
    <w:rsid w:val="00A96217"/>
    <w:rsid w:val="00A96897"/>
    <w:rsid w:val="00A97C60"/>
    <w:rsid w:val="00AA110D"/>
    <w:rsid w:val="00AA1177"/>
    <w:rsid w:val="00AA1A1F"/>
    <w:rsid w:val="00AA2830"/>
    <w:rsid w:val="00AA3256"/>
    <w:rsid w:val="00AA3931"/>
    <w:rsid w:val="00AA4C57"/>
    <w:rsid w:val="00AA5E0D"/>
    <w:rsid w:val="00AB17FB"/>
    <w:rsid w:val="00AB309A"/>
    <w:rsid w:val="00AB3D1C"/>
    <w:rsid w:val="00AB3DC0"/>
    <w:rsid w:val="00AB5652"/>
    <w:rsid w:val="00AB58C2"/>
    <w:rsid w:val="00AB7328"/>
    <w:rsid w:val="00AC1894"/>
    <w:rsid w:val="00AC1A24"/>
    <w:rsid w:val="00AC1DAE"/>
    <w:rsid w:val="00AD20C6"/>
    <w:rsid w:val="00AD2DA7"/>
    <w:rsid w:val="00AD3C04"/>
    <w:rsid w:val="00AD7053"/>
    <w:rsid w:val="00AE1014"/>
    <w:rsid w:val="00AE2E5A"/>
    <w:rsid w:val="00AE6EDC"/>
    <w:rsid w:val="00AF191E"/>
    <w:rsid w:val="00AF20C3"/>
    <w:rsid w:val="00AF50D5"/>
    <w:rsid w:val="00AF5398"/>
    <w:rsid w:val="00AF609B"/>
    <w:rsid w:val="00AF612F"/>
    <w:rsid w:val="00AF6DF6"/>
    <w:rsid w:val="00B033BD"/>
    <w:rsid w:val="00B04558"/>
    <w:rsid w:val="00B05BEF"/>
    <w:rsid w:val="00B07490"/>
    <w:rsid w:val="00B102A8"/>
    <w:rsid w:val="00B1056B"/>
    <w:rsid w:val="00B114B0"/>
    <w:rsid w:val="00B12F33"/>
    <w:rsid w:val="00B13AB2"/>
    <w:rsid w:val="00B14A54"/>
    <w:rsid w:val="00B159D0"/>
    <w:rsid w:val="00B1742E"/>
    <w:rsid w:val="00B20527"/>
    <w:rsid w:val="00B22A37"/>
    <w:rsid w:val="00B24F2D"/>
    <w:rsid w:val="00B30BEF"/>
    <w:rsid w:val="00B31443"/>
    <w:rsid w:val="00B31638"/>
    <w:rsid w:val="00B32497"/>
    <w:rsid w:val="00B325CD"/>
    <w:rsid w:val="00B34840"/>
    <w:rsid w:val="00B36CE6"/>
    <w:rsid w:val="00B417B9"/>
    <w:rsid w:val="00B42167"/>
    <w:rsid w:val="00B4671E"/>
    <w:rsid w:val="00B4731B"/>
    <w:rsid w:val="00B474E8"/>
    <w:rsid w:val="00B47E67"/>
    <w:rsid w:val="00B52075"/>
    <w:rsid w:val="00B5240E"/>
    <w:rsid w:val="00B5382D"/>
    <w:rsid w:val="00B55811"/>
    <w:rsid w:val="00B56460"/>
    <w:rsid w:val="00B56BCC"/>
    <w:rsid w:val="00B57017"/>
    <w:rsid w:val="00B601B2"/>
    <w:rsid w:val="00B64F6B"/>
    <w:rsid w:val="00B72EC8"/>
    <w:rsid w:val="00B75FC2"/>
    <w:rsid w:val="00B769A4"/>
    <w:rsid w:val="00B76D0D"/>
    <w:rsid w:val="00B807F2"/>
    <w:rsid w:val="00B81558"/>
    <w:rsid w:val="00B81E42"/>
    <w:rsid w:val="00B83676"/>
    <w:rsid w:val="00B83E69"/>
    <w:rsid w:val="00B84C9D"/>
    <w:rsid w:val="00B85CC3"/>
    <w:rsid w:val="00B85D44"/>
    <w:rsid w:val="00B86E5B"/>
    <w:rsid w:val="00B90FF7"/>
    <w:rsid w:val="00B93284"/>
    <w:rsid w:val="00B9611F"/>
    <w:rsid w:val="00BA1006"/>
    <w:rsid w:val="00BA164B"/>
    <w:rsid w:val="00BA1661"/>
    <w:rsid w:val="00BA2107"/>
    <w:rsid w:val="00BA3D6D"/>
    <w:rsid w:val="00BA45BB"/>
    <w:rsid w:val="00BA5095"/>
    <w:rsid w:val="00BA5B0C"/>
    <w:rsid w:val="00BB0669"/>
    <w:rsid w:val="00BB207C"/>
    <w:rsid w:val="00BB5B19"/>
    <w:rsid w:val="00BB5D64"/>
    <w:rsid w:val="00BB7008"/>
    <w:rsid w:val="00BB793E"/>
    <w:rsid w:val="00BC2AC5"/>
    <w:rsid w:val="00BC44E7"/>
    <w:rsid w:val="00BC4703"/>
    <w:rsid w:val="00BC4C42"/>
    <w:rsid w:val="00BC5D6C"/>
    <w:rsid w:val="00BC6D25"/>
    <w:rsid w:val="00BC6F8D"/>
    <w:rsid w:val="00BD0632"/>
    <w:rsid w:val="00BD268B"/>
    <w:rsid w:val="00BD2D73"/>
    <w:rsid w:val="00BE510F"/>
    <w:rsid w:val="00BE6B17"/>
    <w:rsid w:val="00BE7D06"/>
    <w:rsid w:val="00BF1734"/>
    <w:rsid w:val="00BF7805"/>
    <w:rsid w:val="00C008DE"/>
    <w:rsid w:val="00C00EF4"/>
    <w:rsid w:val="00C0158D"/>
    <w:rsid w:val="00C02083"/>
    <w:rsid w:val="00C05454"/>
    <w:rsid w:val="00C05D05"/>
    <w:rsid w:val="00C060B6"/>
    <w:rsid w:val="00C075E9"/>
    <w:rsid w:val="00C0793B"/>
    <w:rsid w:val="00C10103"/>
    <w:rsid w:val="00C1232D"/>
    <w:rsid w:val="00C12471"/>
    <w:rsid w:val="00C1364A"/>
    <w:rsid w:val="00C147C5"/>
    <w:rsid w:val="00C14C66"/>
    <w:rsid w:val="00C15315"/>
    <w:rsid w:val="00C15A6D"/>
    <w:rsid w:val="00C15EDA"/>
    <w:rsid w:val="00C1634C"/>
    <w:rsid w:val="00C16B12"/>
    <w:rsid w:val="00C203F3"/>
    <w:rsid w:val="00C20FA2"/>
    <w:rsid w:val="00C218C5"/>
    <w:rsid w:val="00C224A0"/>
    <w:rsid w:val="00C22AD7"/>
    <w:rsid w:val="00C23B8C"/>
    <w:rsid w:val="00C27F47"/>
    <w:rsid w:val="00C3033D"/>
    <w:rsid w:val="00C32C4F"/>
    <w:rsid w:val="00C33D21"/>
    <w:rsid w:val="00C34739"/>
    <w:rsid w:val="00C36920"/>
    <w:rsid w:val="00C377DF"/>
    <w:rsid w:val="00C40386"/>
    <w:rsid w:val="00C42F30"/>
    <w:rsid w:val="00C44D68"/>
    <w:rsid w:val="00C45B50"/>
    <w:rsid w:val="00C45B51"/>
    <w:rsid w:val="00C47BE8"/>
    <w:rsid w:val="00C51E4A"/>
    <w:rsid w:val="00C53521"/>
    <w:rsid w:val="00C54673"/>
    <w:rsid w:val="00C54AE1"/>
    <w:rsid w:val="00C620EB"/>
    <w:rsid w:val="00C62357"/>
    <w:rsid w:val="00C6272E"/>
    <w:rsid w:val="00C6434E"/>
    <w:rsid w:val="00C64850"/>
    <w:rsid w:val="00C665BC"/>
    <w:rsid w:val="00C66B81"/>
    <w:rsid w:val="00C676AA"/>
    <w:rsid w:val="00C706C1"/>
    <w:rsid w:val="00C72F1A"/>
    <w:rsid w:val="00C730B0"/>
    <w:rsid w:val="00C7314F"/>
    <w:rsid w:val="00C736F3"/>
    <w:rsid w:val="00C74473"/>
    <w:rsid w:val="00C800B5"/>
    <w:rsid w:val="00C80869"/>
    <w:rsid w:val="00C82DFE"/>
    <w:rsid w:val="00C832A1"/>
    <w:rsid w:val="00C83887"/>
    <w:rsid w:val="00C83D5A"/>
    <w:rsid w:val="00C8508E"/>
    <w:rsid w:val="00C85136"/>
    <w:rsid w:val="00C87FD3"/>
    <w:rsid w:val="00C9124D"/>
    <w:rsid w:val="00C92243"/>
    <w:rsid w:val="00C95CCB"/>
    <w:rsid w:val="00C962C2"/>
    <w:rsid w:val="00CA03B1"/>
    <w:rsid w:val="00CA5AFC"/>
    <w:rsid w:val="00CA5B36"/>
    <w:rsid w:val="00CB08FB"/>
    <w:rsid w:val="00CB17C6"/>
    <w:rsid w:val="00CB606C"/>
    <w:rsid w:val="00CB6653"/>
    <w:rsid w:val="00CB70AA"/>
    <w:rsid w:val="00CB7BA4"/>
    <w:rsid w:val="00CC0109"/>
    <w:rsid w:val="00CC114B"/>
    <w:rsid w:val="00CC33D4"/>
    <w:rsid w:val="00CC3932"/>
    <w:rsid w:val="00CC5207"/>
    <w:rsid w:val="00CC5741"/>
    <w:rsid w:val="00CC6BDD"/>
    <w:rsid w:val="00CC6E4A"/>
    <w:rsid w:val="00CD061E"/>
    <w:rsid w:val="00CD317A"/>
    <w:rsid w:val="00CD540B"/>
    <w:rsid w:val="00CE1ECB"/>
    <w:rsid w:val="00CE1FAE"/>
    <w:rsid w:val="00CE1FEC"/>
    <w:rsid w:val="00CE2B2D"/>
    <w:rsid w:val="00CE3596"/>
    <w:rsid w:val="00CE3E40"/>
    <w:rsid w:val="00CE4876"/>
    <w:rsid w:val="00CE65EF"/>
    <w:rsid w:val="00CF0F54"/>
    <w:rsid w:val="00CF1B23"/>
    <w:rsid w:val="00CF2849"/>
    <w:rsid w:val="00CF3530"/>
    <w:rsid w:val="00CF6308"/>
    <w:rsid w:val="00CF6D0D"/>
    <w:rsid w:val="00CF7283"/>
    <w:rsid w:val="00D032E8"/>
    <w:rsid w:val="00D033E5"/>
    <w:rsid w:val="00D0391F"/>
    <w:rsid w:val="00D03FEF"/>
    <w:rsid w:val="00D042D8"/>
    <w:rsid w:val="00D06653"/>
    <w:rsid w:val="00D06A43"/>
    <w:rsid w:val="00D077A6"/>
    <w:rsid w:val="00D100AB"/>
    <w:rsid w:val="00D10387"/>
    <w:rsid w:val="00D10463"/>
    <w:rsid w:val="00D10A47"/>
    <w:rsid w:val="00D10FB1"/>
    <w:rsid w:val="00D11229"/>
    <w:rsid w:val="00D131B5"/>
    <w:rsid w:val="00D13A17"/>
    <w:rsid w:val="00D1414A"/>
    <w:rsid w:val="00D1525A"/>
    <w:rsid w:val="00D1566D"/>
    <w:rsid w:val="00D1592E"/>
    <w:rsid w:val="00D21AD4"/>
    <w:rsid w:val="00D23C15"/>
    <w:rsid w:val="00D27F8A"/>
    <w:rsid w:val="00D30949"/>
    <w:rsid w:val="00D32090"/>
    <w:rsid w:val="00D37F42"/>
    <w:rsid w:val="00D4160F"/>
    <w:rsid w:val="00D438A9"/>
    <w:rsid w:val="00D4406D"/>
    <w:rsid w:val="00D4485B"/>
    <w:rsid w:val="00D46387"/>
    <w:rsid w:val="00D46E85"/>
    <w:rsid w:val="00D50366"/>
    <w:rsid w:val="00D514DA"/>
    <w:rsid w:val="00D51B47"/>
    <w:rsid w:val="00D52E94"/>
    <w:rsid w:val="00D5312E"/>
    <w:rsid w:val="00D54AEA"/>
    <w:rsid w:val="00D61A9E"/>
    <w:rsid w:val="00D61D9C"/>
    <w:rsid w:val="00D62226"/>
    <w:rsid w:val="00D628D3"/>
    <w:rsid w:val="00D62C02"/>
    <w:rsid w:val="00D6376C"/>
    <w:rsid w:val="00D65725"/>
    <w:rsid w:val="00D67FD2"/>
    <w:rsid w:val="00D72BD4"/>
    <w:rsid w:val="00D732E1"/>
    <w:rsid w:val="00D75F49"/>
    <w:rsid w:val="00D801FB"/>
    <w:rsid w:val="00D83DFF"/>
    <w:rsid w:val="00D84BC5"/>
    <w:rsid w:val="00D85664"/>
    <w:rsid w:val="00D85A1E"/>
    <w:rsid w:val="00D85C60"/>
    <w:rsid w:val="00D86898"/>
    <w:rsid w:val="00D86B0E"/>
    <w:rsid w:val="00D87FF5"/>
    <w:rsid w:val="00D90AF0"/>
    <w:rsid w:val="00D92B93"/>
    <w:rsid w:val="00D95036"/>
    <w:rsid w:val="00D95C05"/>
    <w:rsid w:val="00D960D6"/>
    <w:rsid w:val="00D96AB8"/>
    <w:rsid w:val="00DA25AB"/>
    <w:rsid w:val="00DA2726"/>
    <w:rsid w:val="00DA39B3"/>
    <w:rsid w:val="00DA54B9"/>
    <w:rsid w:val="00DA7667"/>
    <w:rsid w:val="00DB10A5"/>
    <w:rsid w:val="00DB524F"/>
    <w:rsid w:val="00DB599F"/>
    <w:rsid w:val="00DB774A"/>
    <w:rsid w:val="00DC20ED"/>
    <w:rsid w:val="00DC2F7E"/>
    <w:rsid w:val="00DC32DC"/>
    <w:rsid w:val="00DC3F5A"/>
    <w:rsid w:val="00DC635D"/>
    <w:rsid w:val="00DD108F"/>
    <w:rsid w:val="00DD1A9A"/>
    <w:rsid w:val="00DD3591"/>
    <w:rsid w:val="00DD4202"/>
    <w:rsid w:val="00DE00A2"/>
    <w:rsid w:val="00DE290D"/>
    <w:rsid w:val="00DE2BE4"/>
    <w:rsid w:val="00DE303C"/>
    <w:rsid w:val="00DF1457"/>
    <w:rsid w:val="00DF385C"/>
    <w:rsid w:val="00DF5874"/>
    <w:rsid w:val="00DF5CB4"/>
    <w:rsid w:val="00DF75EF"/>
    <w:rsid w:val="00DF7B59"/>
    <w:rsid w:val="00E00024"/>
    <w:rsid w:val="00E004EB"/>
    <w:rsid w:val="00E034F7"/>
    <w:rsid w:val="00E05CA3"/>
    <w:rsid w:val="00E1202A"/>
    <w:rsid w:val="00E134A3"/>
    <w:rsid w:val="00E14EA6"/>
    <w:rsid w:val="00E1561A"/>
    <w:rsid w:val="00E15820"/>
    <w:rsid w:val="00E1714D"/>
    <w:rsid w:val="00E1797E"/>
    <w:rsid w:val="00E17DA6"/>
    <w:rsid w:val="00E17FFB"/>
    <w:rsid w:val="00E20C18"/>
    <w:rsid w:val="00E20CBC"/>
    <w:rsid w:val="00E2361A"/>
    <w:rsid w:val="00E23B99"/>
    <w:rsid w:val="00E2723B"/>
    <w:rsid w:val="00E276CF"/>
    <w:rsid w:val="00E315B8"/>
    <w:rsid w:val="00E3230E"/>
    <w:rsid w:val="00E34958"/>
    <w:rsid w:val="00E362BF"/>
    <w:rsid w:val="00E372A7"/>
    <w:rsid w:val="00E4027B"/>
    <w:rsid w:val="00E40B56"/>
    <w:rsid w:val="00E42FCB"/>
    <w:rsid w:val="00E436AA"/>
    <w:rsid w:val="00E4422B"/>
    <w:rsid w:val="00E44F8A"/>
    <w:rsid w:val="00E51163"/>
    <w:rsid w:val="00E56425"/>
    <w:rsid w:val="00E5753D"/>
    <w:rsid w:val="00E60A95"/>
    <w:rsid w:val="00E61B74"/>
    <w:rsid w:val="00E63C5C"/>
    <w:rsid w:val="00E6472B"/>
    <w:rsid w:val="00E7151F"/>
    <w:rsid w:val="00E71F65"/>
    <w:rsid w:val="00E72584"/>
    <w:rsid w:val="00E73FAE"/>
    <w:rsid w:val="00E75996"/>
    <w:rsid w:val="00E809C1"/>
    <w:rsid w:val="00E814DC"/>
    <w:rsid w:val="00E81C8A"/>
    <w:rsid w:val="00E853E0"/>
    <w:rsid w:val="00E908C4"/>
    <w:rsid w:val="00E9221A"/>
    <w:rsid w:val="00E9470E"/>
    <w:rsid w:val="00E96278"/>
    <w:rsid w:val="00EA02D5"/>
    <w:rsid w:val="00EA1CCF"/>
    <w:rsid w:val="00EA2DF5"/>
    <w:rsid w:val="00EA34BB"/>
    <w:rsid w:val="00EA4085"/>
    <w:rsid w:val="00EA49A0"/>
    <w:rsid w:val="00EA5A9E"/>
    <w:rsid w:val="00EA5D68"/>
    <w:rsid w:val="00EB293A"/>
    <w:rsid w:val="00EB3881"/>
    <w:rsid w:val="00EB3B1C"/>
    <w:rsid w:val="00EB531B"/>
    <w:rsid w:val="00EB5CD9"/>
    <w:rsid w:val="00EB6423"/>
    <w:rsid w:val="00EC346F"/>
    <w:rsid w:val="00EC4B3A"/>
    <w:rsid w:val="00EC6826"/>
    <w:rsid w:val="00EC695D"/>
    <w:rsid w:val="00EC7850"/>
    <w:rsid w:val="00EC7FEC"/>
    <w:rsid w:val="00ED02DF"/>
    <w:rsid w:val="00ED1390"/>
    <w:rsid w:val="00ED22C1"/>
    <w:rsid w:val="00ED2BCE"/>
    <w:rsid w:val="00ED3720"/>
    <w:rsid w:val="00ED4315"/>
    <w:rsid w:val="00ED68D8"/>
    <w:rsid w:val="00ED7799"/>
    <w:rsid w:val="00EE04C4"/>
    <w:rsid w:val="00EE1692"/>
    <w:rsid w:val="00EE3390"/>
    <w:rsid w:val="00EE3AA5"/>
    <w:rsid w:val="00EE3B72"/>
    <w:rsid w:val="00EE69A2"/>
    <w:rsid w:val="00EE6C7B"/>
    <w:rsid w:val="00EF11B8"/>
    <w:rsid w:val="00EF1C63"/>
    <w:rsid w:val="00EF3741"/>
    <w:rsid w:val="00EF599A"/>
    <w:rsid w:val="00EF75FC"/>
    <w:rsid w:val="00EF7D87"/>
    <w:rsid w:val="00F00826"/>
    <w:rsid w:val="00F01454"/>
    <w:rsid w:val="00F02C1D"/>
    <w:rsid w:val="00F03FEA"/>
    <w:rsid w:val="00F06F7C"/>
    <w:rsid w:val="00F076BB"/>
    <w:rsid w:val="00F079D8"/>
    <w:rsid w:val="00F07EFF"/>
    <w:rsid w:val="00F10CD1"/>
    <w:rsid w:val="00F120FD"/>
    <w:rsid w:val="00F13A28"/>
    <w:rsid w:val="00F14776"/>
    <w:rsid w:val="00F16CD9"/>
    <w:rsid w:val="00F17360"/>
    <w:rsid w:val="00F20303"/>
    <w:rsid w:val="00F20CE3"/>
    <w:rsid w:val="00F21C13"/>
    <w:rsid w:val="00F2331C"/>
    <w:rsid w:val="00F26342"/>
    <w:rsid w:val="00F329A2"/>
    <w:rsid w:val="00F32AE6"/>
    <w:rsid w:val="00F335EB"/>
    <w:rsid w:val="00F3368C"/>
    <w:rsid w:val="00F33F10"/>
    <w:rsid w:val="00F35BF1"/>
    <w:rsid w:val="00F408AD"/>
    <w:rsid w:val="00F40DC4"/>
    <w:rsid w:val="00F43659"/>
    <w:rsid w:val="00F43869"/>
    <w:rsid w:val="00F43BDA"/>
    <w:rsid w:val="00F44B27"/>
    <w:rsid w:val="00F463A2"/>
    <w:rsid w:val="00F478C2"/>
    <w:rsid w:val="00F509B4"/>
    <w:rsid w:val="00F5177D"/>
    <w:rsid w:val="00F51EAC"/>
    <w:rsid w:val="00F51FB0"/>
    <w:rsid w:val="00F575FE"/>
    <w:rsid w:val="00F63491"/>
    <w:rsid w:val="00F63907"/>
    <w:rsid w:val="00F63B6F"/>
    <w:rsid w:val="00F63CD6"/>
    <w:rsid w:val="00F63F4D"/>
    <w:rsid w:val="00F65D60"/>
    <w:rsid w:val="00F675BC"/>
    <w:rsid w:val="00F70F8B"/>
    <w:rsid w:val="00F71CF3"/>
    <w:rsid w:val="00F72498"/>
    <w:rsid w:val="00F73C7A"/>
    <w:rsid w:val="00F75FC2"/>
    <w:rsid w:val="00F763E3"/>
    <w:rsid w:val="00F77C4D"/>
    <w:rsid w:val="00F802B1"/>
    <w:rsid w:val="00F82CCE"/>
    <w:rsid w:val="00F83071"/>
    <w:rsid w:val="00F8469B"/>
    <w:rsid w:val="00F847CD"/>
    <w:rsid w:val="00F859B7"/>
    <w:rsid w:val="00F87714"/>
    <w:rsid w:val="00F90541"/>
    <w:rsid w:val="00F907F5"/>
    <w:rsid w:val="00F90FEC"/>
    <w:rsid w:val="00F911C9"/>
    <w:rsid w:val="00F92A40"/>
    <w:rsid w:val="00F94027"/>
    <w:rsid w:val="00F96413"/>
    <w:rsid w:val="00FA067D"/>
    <w:rsid w:val="00FA0BE3"/>
    <w:rsid w:val="00FA341F"/>
    <w:rsid w:val="00FA3A73"/>
    <w:rsid w:val="00FB08F0"/>
    <w:rsid w:val="00FB0B68"/>
    <w:rsid w:val="00FB1860"/>
    <w:rsid w:val="00FB1DCD"/>
    <w:rsid w:val="00FB5DC0"/>
    <w:rsid w:val="00FB7526"/>
    <w:rsid w:val="00FC2BAC"/>
    <w:rsid w:val="00FC31C0"/>
    <w:rsid w:val="00FC3374"/>
    <w:rsid w:val="00FC40E4"/>
    <w:rsid w:val="00FC5101"/>
    <w:rsid w:val="00FC767F"/>
    <w:rsid w:val="00FD03F2"/>
    <w:rsid w:val="00FD1C64"/>
    <w:rsid w:val="00FD2D84"/>
    <w:rsid w:val="00FD4C80"/>
    <w:rsid w:val="00FD4C84"/>
    <w:rsid w:val="00FE0194"/>
    <w:rsid w:val="00FE02CB"/>
    <w:rsid w:val="00FE0C72"/>
    <w:rsid w:val="00FE4700"/>
    <w:rsid w:val="00FE4CA0"/>
    <w:rsid w:val="00FE6E37"/>
    <w:rsid w:val="00FE7947"/>
    <w:rsid w:val="00FE7F56"/>
    <w:rsid w:val="00FF04FC"/>
    <w:rsid w:val="00FF1288"/>
    <w:rsid w:val="00FF1776"/>
    <w:rsid w:val="00FF40CA"/>
    <w:rsid w:val="00FF7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4D9"/>
    <w:rPr>
      <w:rFonts w:ascii="Calibri" w:eastAsia="Times New Roman" w:hAnsi="Calibri" w:cs="Times New Roman"/>
      <w:lang w:eastAsia="ru-RU"/>
    </w:rPr>
  </w:style>
  <w:style w:type="paragraph" w:styleId="2">
    <w:name w:val="heading 2"/>
    <w:basedOn w:val="a"/>
    <w:next w:val="a"/>
    <w:link w:val="20"/>
    <w:qFormat/>
    <w:rsid w:val="001444D9"/>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semiHidden/>
    <w:unhideWhenUsed/>
    <w:qFormat/>
    <w:rsid w:val="001444D9"/>
    <w:pPr>
      <w:keepNext/>
      <w:keepLines/>
      <w:spacing w:before="200" w:after="0"/>
      <w:outlineLvl w:val="2"/>
    </w:pPr>
    <w:rPr>
      <w:rFonts w:ascii="Cambria" w:hAnsi="Cambria"/>
      <w:b/>
      <w:bCs/>
      <w:color w:val="4F81BD"/>
      <w:sz w:val="20"/>
      <w:szCs w:val="20"/>
    </w:rPr>
  </w:style>
  <w:style w:type="paragraph" w:styleId="7">
    <w:name w:val="heading 7"/>
    <w:basedOn w:val="a"/>
    <w:next w:val="a"/>
    <w:link w:val="70"/>
    <w:uiPriority w:val="9"/>
    <w:semiHidden/>
    <w:unhideWhenUsed/>
    <w:qFormat/>
    <w:rsid w:val="001444D9"/>
    <w:pPr>
      <w:keepNext/>
      <w:keepLines/>
      <w:spacing w:before="200" w:after="0"/>
      <w:outlineLvl w:val="6"/>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444D9"/>
    <w:rPr>
      <w:rFonts w:ascii="Arial" w:eastAsia="Times New Roman" w:hAnsi="Arial" w:cs="Times New Roman"/>
      <w:b/>
      <w:bCs/>
      <w:i/>
      <w:iCs/>
      <w:sz w:val="28"/>
      <w:szCs w:val="28"/>
    </w:rPr>
  </w:style>
  <w:style w:type="character" w:customStyle="1" w:styleId="30">
    <w:name w:val="Заголовок 3 Знак"/>
    <w:basedOn w:val="a0"/>
    <w:link w:val="3"/>
    <w:uiPriority w:val="9"/>
    <w:semiHidden/>
    <w:rsid w:val="001444D9"/>
    <w:rPr>
      <w:rFonts w:ascii="Cambria" w:eastAsia="Times New Roman" w:hAnsi="Cambria" w:cs="Times New Roman"/>
      <w:b/>
      <w:bCs/>
      <w:color w:val="4F81BD"/>
      <w:sz w:val="20"/>
      <w:szCs w:val="20"/>
    </w:rPr>
  </w:style>
  <w:style w:type="character" w:customStyle="1" w:styleId="70">
    <w:name w:val="Заголовок 7 Знак"/>
    <w:basedOn w:val="a0"/>
    <w:link w:val="7"/>
    <w:uiPriority w:val="9"/>
    <w:semiHidden/>
    <w:rsid w:val="001444D9"/>
    <w:rPr>
      <w:rFonts w:ascii="Cambria" w:eastAsia="Times New Roman" w:hAnsi="Cambria" w:cs="Times New Roman"/>
      <w:i/>
      <w:iCs/>
      <w:color w:val="404040"/>
      <w:sz w:val="20"/>
      <w:szCs w:val="20"/>
    </w:rPr>
  </w:style>
  <w:style w:type="paragraph" w:styleId="21">
    <w:name w:val="Body Text Indent 2"/>
    <w:basedOn w:val="a"/>
    <w:link w:val="22"/>
    <w:rsid w:val="001444D9"/>
    <w:pPr>
      <w:spacing w:after="0" w:line="360" w:lineRule="auto"/>
      <w:ind w:firstLine="709"/>
      <w:jc w:val="both"/>
    </w:pPr>
    <w:rPr>
      <w:rFonts w:ascii="Times New Roman" w:hAnsi="Times New Roman"/>
      <w:sz w:val="28"/>
      <w:szCs w:val="24"/>
    </w:rPr>
  </w:style>
  <w:style w:type="character" w:customStyle="1" w:styleId="22">
    <w:name w:val="Основной текст с отступом 2 Знак"/>
    <w:basedOn w:val="a0"/>
    <w:link w:val="21"/>
    <w:rsid w:val="001444D9"/>
    <w:rPr>
      <w:rFonts w:ascii="Times New Roman" w:eastAsia="Times New Roman" w:hAnsi="Times New Roman" w:cs="Times New Roman"/>
      <w:sz w:val="28"/>
      <w:szCs w:val="24"/>
    </w:rPr>
  </w:style>
  <w:style w:type="paragraph" w:styleId="a3">
    <w:name w:val="List Paragraph"/>
    <w:basedOn w:val="a"/>
    <w:uiPriority w:val="34"/>
    <w:qFormat/>
    <w:rsid w:val="001444D9"/>
    <w:pPr>
      <w:ind w:left="720"/>
      <w:contextualSpacing/>
    </w:pPr>
  </w:style>
  <w:style w:type="paragraph" w:styleId="a4">
    <w:name w:val="Body Text"/>
    <w:basedOn w:val="a"/>
    <w:link w:val="a5"/>
    <w:uiPriority w:val="99"/>
    <w:semiHidden/>
    <w:unhideWhenUsed/>
    <w:rsid w:val="001444D9"/>
    <w:pPr>
      <w:spacing w:after="120"/>
    </w:pPr>
  </w:style>
  <w:style w:type="character" w:customStyle="1" w:styleId="a5">
    <w:name w:val="Основной текст Знак"/>
    <w:basedOn w:val="a0"/>
    <w:link w:val="a4"/>
    <w:uiPriority w:val="99"/>
    <w:semiHidden/>
    <w:rsid w:val="001444D9"/>
    <w:rPr>
      <w:rFonts w:ascii="Calibri" w:eastAsia="Times New Roman" w:hAnsi="Calibri" w:cs="Times New Roman"/>
      <w:lang w:eastAsia="ru-RU"/>
    </w:rPr>
  </w:style>
  <w:style w:type="paragraph" w:customStyle="1" w:styleId="1">
    <w:name w:val="Стиль1"/>
    <w:rsid w:val="001444D9"/>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10">
    <w:name w:val="Обычный1"/>
    <w:rsid w:val="001444D9"/>
    <w:pPr>
      <w:spacing w:after="0" w:line="240" w:lineRule="auto"/>
    </w:pPr>
    <w:rPr>
      <w:rFonts w:ascii="Times New Roman" w:eastAsia="Times New Roman" w:hAnsi="Times New Roman" w:cs="Times New Roman"/>
      <w:sz w:val="20"/>
      <w:szCs w:val="20"/>
      <w:lang w:eastAsia="ru-RU"/>
    </w:rPr>
  </w:style>
  <w:style w:type="paragraph" w:styleId="a6">
    <w:name w:val="Plain Text"/>
    <w:basedOn w:val="a"/>
    <w:link w:val="a7"/>
    <w:rsid w:val="001444D9"/>
    <w:pPr>
      <w:spacing w:after="0" w:line="240" w:lineRule="auto"/>
    </w:pPr>
    <w:rPr>
      <w:rFonts w:ascii="Courier New" w:hAnsi="Courier New"/>
      <w:sz w:val="20"/>
      <w:szCs w:val="20"/>
    </w:rPr>
  </w:style>
  <w:style w:type="character" w:customStyle="1" w:styleId="a7">
    <w:name w:val="Текст Знак"/>
    <w:basedOn w:val="a0"/>
    <w:link w:val="a6"/>
    <w:rsid w:val="001444D9"/>
    <w:rPr>
      <w:rFonts w:ascii="Courier New" w:eastAsia="Times New Roman" w:hAnsi="Courier New" w:cs="Times New Roman"/>
      <w:sz w:val="20"/>
      <w:szCs w:val="20"/>
    </w:rPr>
  </w:style>
  <w:style w:type="paragraph" w:styleId="a8">
    <w:name w:val="footnote text"/>
    <w:basedOn w:val="a"/>
    <w:link w:val="a9"/>
    <w:semiHidden/>
    <w:rsid w:val="001444D9"/>
    <w:pPr>
      <w:spacing w:after="0" w:line="240" w:lineRule="auto"/>
    </w:pPr>
    <w:rPr>
      <w:rFonts w:ascii="Times New Roman" w:hAnsi="Times New Roman"/>
      <w:sz w:val="20"/>
      <w:szCs w:val="20"/>
    </w:rPr>
  </w:style>
  <w:style w:type="character" w:customStyle="1" w:styleId="a9">
    <w:name w:val="Текст сноски Знак"/>
    <w:basedOn w:val="a0"/>
    <w:link w:val="a8"/>
    <w:semiHidden/>
    <w:rsid w:val="001444D9"/>
    <w:rPr>
      <w:rFonts w:ascii="Times New Roman" w:eastAsia="Times New Roman" w:hAnsi="Times New Roman" w:cs="Times New Roman"/>
      <w:sz w:val="20"/>
      <w:szCs w:val="20"/>
    </w:rPr>
  </w:style>
  <w:style w:type="character" w:customStyle="1" w:styleId="aa">
    <w:name w:val="Верхний колонтитул Знак"/>
    <w:basedOn w:val="a0"/>
    <w:link w:val="ab"/>
    <w:uiPriority w:val="99"/>
    <w:semiHidden/>
    <w:rsid w:val="001444D9"/>
  </w:style>
  <w:style w:type="paragraph" w:styleId="ab">
    <w:name w:val="header"/>
    <w:basedOn w:val="a"/>
    <w:link w:val="aa"/>
    <w:uiPriority w:val="99"/>
    <w:semiHidden/>
    <w:unhideWhenUsed/>
    <w:rsid w:val="001444D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1">
    <w:name w:val="Верхний колонтитул Знак1"/>
    <w:basedOn w:val="a0"/>
    <w:uiPriority w:val="99"/>
    <w:semiHidden/>
    <w:rsid w:val="001444D9"/>
    <w:rPr>
      <w:rFonts w:ascii="Calibri" w:eastAsia="Times New Roman" w:hAnsi="Calibri" w:cs="Times New Roman"/>
      <w:lang w:eastAsia="ru-RU"/>
    </w:rPr>
  </w:style>
  <w:style w:type="character" w:customStyle="1" w:styleId="ac">
    <w:name w:val="Нижний колонтитул Знак"/>
    <w:basedOn w:val="a0"/>
    <w:link w:val="ad"/>
    <w:uiPriority w:val="99"/>
    <w:rsid w:val="001444D9"/>
  </w:style>
  <w:style w:type="paragraph" w:styleId="ad">
    <w:name w:val="footer"/>
    <w:basedOn w:val="a"/>
    <w:link w:val="ac"/>
    <w:uiPriority w:val="99"/>
    <w:unhideWhenUsed/>
    <w:rsid w:val="001444D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444D9"/>
    <w:rPr>
      <w:rFonts w:ascii="Calibri" w:eastAsia="Times New Roman" w:hAnsi="Calibri" w:cs="Times New Roman"/>
      <w:lang w:eastAsia="ru-RU"/>
    </w:rPr>
  </w:style>
  <w:style w:type="character" w:customStyle="1" w:styleId="ae">
    <w:name w:val="Текст выноски Знак"/>
    <w:link w:val="af"/>
    <w:uiPriority w:val="99"/>
    <w:semiHidden/>
    <w:rsid w:val="001444D9"/>
    <w:rPr>
      <w:rFonts w:ascii="Tahoma" w:hAnsi="Tahoma" w:cs="Tahoma"/>
      <w:sz w:val="16"/>
      <w:szCs w:val="16"/>
    </w:rPr>
  </w:style>
  <w:style w:type="paragraph" w:styleId="af">
    <w:name w:val="Balloon Text"/>
    <w:basedOn w:val="a"/>
    <w:link w:val="ae"/>
    <w:uiPriority w:val="99"/>
    <w:semiHidden/>
    <w:unhideWhenUsed/>
    <w:rsid w:val="001444D9"/>
    <w:pPr>
      <w:spacing w:after="0" w:line="240" w:lineRule="auto"/>
    </w:pPr>
    <w:rPr>
      <w:rFonts w:ascii="Tahoma" w:eastAsiaTheme="minorHAnsi" w:hAnsi="Tahoma" w:cs="Tahoma"/>
      <w:sz w:val="16"/>
      <w:szCs w:val="16"/>
      <w:lang w:eastAsia="en-US"/>
    </w:rPr>
  </w:style>
  <w:style w:type="character" w:customStyle="1" w:styleId="13">
    <w:name w:val="Текст выноски Знак1"/>
    <w:basedOn w:val="a0"/>
    <w:uiPriority w:val="99"/>
    <w:semiHidden/>
    <w:rsid w:val="001444D9"/>
    <w:rPr>
      <w:rFonts w:ascii="Tahoma" w:eastAsia="Times New Roman" w:hAnsi="Tahoma" w:cs="Tahoma"/>
      <w:sz w:val="16"/>
      <w:szCs w:val="16"/>
      <w:lang w:eastAsia="ru-RU"/>
    </w:rPr>
  </w:style>
  <w:style w:type="character" w:styleId="af0">
    <w:name w:val="footnote reference"/>
    <w:semiHidden/>
    <w:rsid w:val="001444D9"/>
    <w:rPr>
      <w:vertAlign w:val="superscript"/>
    </w:rPr>
  </w:style>
  <w:style w:type="table" w:styleId="af1">
    <w:name w:val="Table Grid"/>
    <w:basedOn w:val="a1"/>
    <w:uiPriority w:val="59"/>
    <w:rsid w:val="001444D9"/>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Hyperlink"/>
    <w:uiPriority w:val="99"/>
    <w:unhideWhenUsed/>
    <w:rsid w:val="001444D9"/>
    <w:rPr>
      <w:color w:val="0000FF"/>
      <w:u w:val="single"/>
    </w:rPr>
  </w:style>
  <w:style w:type="paragraph" w:styleId="af3">
    <w:name w:val="Body Text Indent"/>
    <w:basedOn w:val="a"/>
    <w:link w:val="af4"/>
    <w:uiPriority w:val="99"/>
    <w:semiHidden/>
    <w:unhideWhenUsed/>
    <w:rsid w:val="001444D9"/>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f4">
    <w:name w:val="Основной текст с отступом Знак"/>
    <w:basedOn w:val="a0"/>
    <w:link w:val="af3"/>
    <w:uiPriority w:val="99"/>
    <w:semiHidden/>
    <w:rsid w:val="001444D9"/>
    <w:rPr>
      <w:rFonts w:ascii="Times New Roman" w:eastAsia="Times New Roman" w:hAnsi="Times New Roman" w:cs="Times New Roman"/>
      <w:sz w:val="20"/>
      <w:szCs w:val="20"/>
    </w:rPr>
  </w:style>
  <w:style w:type="paragraph" w:styleId="af5">
    <w:name w:val="No Spacing"/>
    <w:link w:val="af6"/>
    <w:uiPriority w:val="1"/>
    <w:qFormat/>
    <w:rsid w:val="001444D9"/>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1444D9"/>
  </w:style>
  <w:style w:type="character" w:customStyle="1" w:styleId="af6">
    <w:name w:val="Без интервала Знак"/>
    <w:link w:val="af5"/>
    <w:uiPriority w:val="1"/>
    <w:locked/>
    <w:rsid w:val="001444D9"/>
    <w:rPr>
      <w:rFonts w:ascii="Calibri" w:eastAsia="Times New Roman" w:hAnsi="Calibri" w:cs="Times New Roman"/>
      <w:lang w:eastAsia="ru-RU"/>
    </w:rPr>
  </w:style>
  <w:style w:type="character" w:styleId="af7">
    <w:name w:val="Strong"/>
    <w:uiPriority w:val="22"/>
    <w:qFormat/>
    <w:rsid w:val="001444D9"/>
    <w:rPr>
      <w:b/>
      <w:bCs/>
    </w:rPr>
  </w:style>
  <w:style w:type="character" w:styleId="af8">
    <w:name w:val="Emphasis"/>
    <w:uiPriority w:val="20"/>
    <w:qFormat/>
    <w:rsid w:val="001444D9"/>
    <w:rPr>
      <w:i/>
      <w:iCs/>
    </w:rPr>
  </w:style>
  <w:style w:type="paragraph" w:customStyle="1" w:styleId="c10">
    <w:name w:val="c10"/>
    <w:basedOn w:val="a"/>
    <w:rsid w:val="001444D9"/>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1444D9"/>
  </w:style>
  <w:style w:type="paragraph" w:customStyle="1" w:styleId="c12">
    <w:name w:val="c12"/>
    <w:basedOn w:val="a"/>
    <w:rsid w:val="001444D9"/>
    <w:pPr>
      <w:spacing w:before="100" w:beforeAutospacing="1" w:after="100" w:afterAutospacing="1" w:line="240" w:lineRule="auto"/>
    </w:pPr>
    <w:rPr>
      <w:rFonts w:ascii="Times New Roman" w:hAnsi="Times New Roman"/>
      <w:sz w:val="24"/>
      <w:szCs w:val="24"/>
    </w:rPr>
  </w:style>
  <w:style w:type="paragraph" w:customStyle="1" w:styleId="c2">
    <w:name w:val="c2"/>
    <w:basedOn w:val="a"/>
    <w:rsid w:val="001444D9"/>
    <w:pPr>
      <w:spacing w:before="100" w:beforeAutospacing="1" w:after="100" w:afterAutospacing="1" w:line="240" w:lineRule="auto"/>
    </w:pPr>
    <w:rPr>
      <w:rFonts w:ascii="Times New Roman" w:hAnsi="Times New Roman"/>
      <w:sz w:val="24"/>
      <w:szCs w:val="24"/>
    </w:rPr>
  </w:style>
  <w:style w:type="paragraph" w:styleId="af9">
    <w:name w:val="Normal (Web)"/>
    <w:basedOn w:val="a"/>
    <w:uiPriority w:val="99"/>
    <w:unhideWhenUsed/>
    <w:rsid w:val="001444D9"/>
    <w:pPr>
      <w:spacing w:before="100" w:beforeAutospacing="1" w:after="100" w:afterAutospacing="1" w:line="240" w:lineRule="auto"/>
    </w:pPr>
    <w:rPr>
      <w:rFonts w:ascii="Times New Roman" w:hAnsi="Times New Roman"/>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1444D9"/>
    <w:pPr>
      <w:spacing w:after="0" w:line="240" w:lineRule="auto"/>
      <w:ind w:left="720" w:firstLine="700"/>
      <w:jc w:val="both"/>
    </w:pPr>
    <w:rPr>
      <w:rFonts w:ascii="Times New Roman" w:hAnsi="Times New Roman"/>
      <w:sz w:val="24"/>
      <w:szCs w:val="24"/>
    </w:rPr>
  </w:style>
  <w:style w:type="character" w:customStyle="1" w:styleId="afa">
    <w:name w:val="Основной текст_"/>
    <w:basedOn w:val="a0"/>
    <w:link w:val="14"/>
    <w:rsid w:val="0014203A"/>
    <w:rPr>
      <w:rFonts w:ascii="Times New Roman" w:eastAsia="Times New Roman" w:hAnsi="Times New Roman" w:cs="Times New Roman"/>
      <w:sz w:val="28"/>
      <w:szCs w:val="28"/>
      <w:shd w:val="clear" w:color="auto" w:fill="FFFFFF"/>
    </w:rPr>
  </w:style>
  <w:style w:type="character" w:customStyle="1" w:styleId="6">
    <w:name w:val="Заголовок №6_"/>
    <w:basedOn w:val="a0"/>
    <w:link w:val="60"/>
    <w:rsid w:val="0014203A"/>
    <w:rPr>
      <w:rFonts w:ascii="Times New Roman" w:eastAsia="Times New Roman" w:hAnsi="Times New Roman" w:cs="Times New Roman"/>
      <w:sz w:val="32"/>
      <w:szCs w:val="32"/>
      <w:shd w:val="clear" w:color="auto" w:fill="FFFFFF"/>
    </w:rPr>
  </w:style>
  <w:style w:type="paragraph" w:customStyle="1" w:styleId="14">
    <w:name w:val="Основной текст1"/>
    <w:basedOn w:val="a"/>
    <w:link w:val="afa"/>
    <w:rsid w:val="0014203A"/>
    <w:pPr>
      <w:widowControl w:val="0"/>
      <w:shd w:val="clear" w:color="auto" w:fill="FFFFFF"/>
      <w:spacing w:after="60"/>
      <w:ind w:firstLine="400"/>
    </w:pPr>
    <w:rPr>
      <w:rFonts w:ascii="Times New Roman" w:hAnsi="Times New Roman"/>
      <w:sz w:val="28"/>
      <w:szCs w:val="28"/>
      <w:lang w:eastAsia="en-US"/>
    </w:rPr>
  </w:style>
  <w:style w:type="paragraph" w:customStyle="1" w:styleId="60">
    <w:name w:val="Заголовок №6"/>
    <w:basedOn w:val="a"/>
    <w:link w:val="6"/>
    <w:rsid w:val="0014203A"/>
    <w:pPr>
      <w:widowControl w:val="0"/>
      <w:shd w:val="clear" w:color="auto" w:fill="FFFFFF"/>
      <w:spacing w:after="300" w:line="240" w:lineRule="auto"/>
      <w:outlineLvl w:val="5"/>
    </w:pPr>
    <w:rPr>
      <w:rFonts w:ascii="Times New Roman" w:hAnsi="Times New Roman"/>
      <w:sz w:val="32"/>
      <w:szCs w:val="32"/>
      <w:lang w:eastAsia="en-US"/>
    </w:rPr>
  </w:style>
  <w:style w:type="character" w:customStyle="1" w:styleId="71">
    <w:name w:val="Заголовок №7_"/>
    <w:basedOn w:val="a0"/>
    <w:link w:val="72"/>
    <w:rsid w:val="0014203A"/>
    <w:rPr>
      <w:rFonts w:ascii="Times New Roman" w:eastAsia="Times New Roman" w:hAnsi="Times New Roman" w:cs="Times New Roman"/>
      <w:b/>
      <w:bCs/>
      <w:sz w:val="28"/>
      <w:szCs w:val="28"/>
      <w:shd w:val="clear" w:color="auto" w:fill="FFFFFF"/>
    </w:rPr>
  </w:style>
  <w:style w:type="paragraph" w:customStyle="1" w:styleId="72">
    <w:name w:val="Заголовок №7"/>
    <w:basedOn w:val="a"/>
    <w:link w:val="71"/>
    <w:rsid w:val="0014203A"/>
    <w:pPr>
      <w:widowControl w:val="0"/>
      <w:shd w:val="clear" w:color="auto" w:fill="FFFFFF"/>
      <w:spacing w:after="60"/>
      <w:ind w:firstLine="450"/>
      <w:outlineLvl w:val="6"/>
    </w:pPr>
    <w:rPr>
      <w:rFonts w:ascii="Times New Roman" w:hAnsi="Times New Roman"/>
      <w:b/>
      <w:bCs/>
      <w:sz w:val="28"/>
      <w:szCs w:val="28"/>
      <w:lang w:eastAsia="en-US"/>
    </w:rPr>
  </w:style>
  <w:style w:type="paragraph" w:customStyle="1" w:styleId="c72">
    <w:name w:val="c72"/>
    <w:basedOn w:val="a"/>
    <w:rsid w:val="00AA3256"/>
    <w:pPr>
      <w:spacing w:before="100" w:beforeAutospacing="1" w:after="100" w:afterAutospacing="1" w:line="240" w:lineRule="auto"/>
    </w:pPr>
    <w:rPr>
      <w:rFonts w:ascii="Times New Roman" w:hAnsi="Times New Roman"/>
      <w:sz w:val="24"/>
      <w:szCs w:val="24"/>
    </w:rPr>
  </w:style>
  <w:style w:type="character" w:customStyle="1" w:styleId="afb">
    <w:name w:val="Другое_"/>
    <w:basedOn w:val="a0"/>
    <w:link w:val="afc"/>
    <w:rsid w:val="0031732E"/>
    <w:rPr>
      <w:rFonts w:ascii="Times New Roman" w:eastAsia="Times New Roman" w:hAnsi="Times New Roman" w:cs="Times New Roman"/>
      <w:sz w:val="28"/>
      <w:szCs w:val="28"/>
      <w:shd w:val="clear" w:color="auto" w:fill="FFFFFF"/>
    </w:rPr>
  </w:style>
  <w:style w:type="paragraph" w:customStyle="1" w:styleId="afc">
    <w:name w:val="Другое"/>
    <w:basedOn w:val="a"/>
    <w:link w:val="afb"/>
    <w:rsid w:val="0031732E"/>
    <w:pPr>
      <w:widowControl w:val="0"/>
      <w:shd w:val="clear" w:color="auto" w:fill="FFFFFF"/>
      <w:spacing w:after="60"/>
      <w:ind w:firstLine="400"/>
    </w:pPr>
    <w:rPr>
      <w:rFonts w:ascii="Times New Roman" w:hAnsi="Times New Roman"/>
      <w:sz w:val="28"/>
      <w:szCs w:val="28"/>
      <w:lang w:eastAsia="en-US"/>
    </w:rPr>
  </w:style>
  <w:style w:type="paragraph" w:customStyle="1" w:styleId="c63">
    <w:name w:val="c63"/>
    <w:basedOn w:val="a"/>
    <w:rsid w:val="00895A1E"/>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1</Pages>
  <Words>5858</Words>
  <Characters>33394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Наталья Чернышова</cp:lastModifiedBy>
  <cp:revision>98</cp:revision>
  <cp:lastPrinted>2021-09-01T09:48:00Z</cp:lastPrinted>
  <dcterms:created xsi:type="dcterms:W3CDTF">2019-09-07T08:30:00Z</dcterms:created>
  <dcterms:modified xsi:type="dcterms:W3CDTF">2023-09-22T17:25:00Z</dcterms:modified>
</cp:coreProperties>
</file>